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BD77E9" w:rsidRPr="00CC1402" w:rsidTr="002B1E8E">
        <w:tc>
          <w:tcPr>
            <w:tcW w:w="5688" w:type="dxa"/>
          </w:tcPr>
          <w:p w:rsidR="00BD77E9" w:rsidRPr="00CC1402" w:rsidRDefault="00BD77E9" w:rsidP="002B1E8E">
            <w:pPr>
              <w:pStyle w:val="a3"/>
              <w:tabs>
                <w:tab w:val="left" w:pos="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BD77E9" w:rsidRPr="00CC1402" w:rsidRDefault="00BD77E9" w:rsidP="002B1E8E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C1402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BD77E9" w:rsidRPr="00CC1402" w:rsidRDefault="00BD77E9" w:rsidP="002B1E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C1402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BD77E9" w:rsidRPr="00CC1402" w:rsidRDefault="00BD77E9" w:rsidP="002B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02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BD77E9" w:rsidRPr="00CC1402" w:rsidRDefault="00BD77E9" w:rsidP="002B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02">
              <w:rPr>
                <w:rFonts w:ascii="Times New Roman" w:hAnsi="Times New Roman" w:cs="Times New Roman"/>
                <w:sz w:val="24"/>
                <w:szCs w:val="24"/>
              </w:rPr>
              <w:t>…………………...Н.И.Филимонова</w:t>
            </w:r>
          </w:p>
          <w:p w:rsidR="00BD77E9" w:rsidRPr="00CC1402" w:rsidRDefault="00BD77E9" w:rsidP="002B1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5A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C14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75AD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CC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A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77E9" w:rsidRPr="00CC1402" w:rsidRDefault="00BD77E9" w:rsidP="002B1E8E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BD77E9" w:rsidRDefault="00BD77E9" w:rsidP="00BD77E9">
      <w:pPr>
        <w:shd w:val="clear" w:color="auto" w:fill="FFFFFF"/>
        <w:jc w:val="center"/>
        <w:rPr>
          <w:b/>
          <w:sz w:val="24"/>
          <w:szCs w:val="24"/>
        </w:rPr>
      </w:pPr>
    </w:p>
    <w:p w:rsidR="00BD77E9" w:rsidRPr="00B75ADD" w:rsidRDefault="00BD77E9" w:rsidP="00BD77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ADD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B75ADD">
        <w:rPr>
          <w:rFonts w:ascii="Times New Roman" w:hAnsi="Times New Roman" w:cs="Times New Roman"/>
          <w:bCs/>
          <w:sz w:val="24"/>
          <w:szCs w:val="24"/>
        </w:rPr>
        <w:t xml:space="preserve"> К ЭКЗАМЕНУ ПО ДИСЦИПЛИНЕ </w:t>
      </w:r>
    </w:p>
    <w:p w:rsidR="00BD77E9" w:rsidRPr="00B75ADD" w:rsidRDefault="00BD77E9" w:rsidP="00BD7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ADD">
        <w:rPr>
          <w:rFonts w:ascii="Times New Roman" w:hAnsi="Times New Roman" w:cs="Times New Roman"/>
          <w:sz w:val="24"/>
          <w:szCs w:val="24"/>
        </w:rPr>
        <w:t>«ОРГАНИЗАЦИЯ ФИЗКУЛЬТУРНО-СПОРТИВНОЙ РАБОТЫ»</w:t>
      </w:r>
    </w:p>
    <w:p w:rsidR="00BD77E9" w:rsidRPr="00BD77E9" w:rsidRDefault="00BD77E9" w:rsidP="00BD77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77E9">
        <w:rPr>
          <w:rFonts w:ascii="Times New Roman" w:hAnsi="Times New Roman" w:cs="Times New Roman"/>
          <w:bCs/>
          <w:sz w:val="24"/>
          <w:szCs w:val="24"/>
        </w:rPr>
        <w:t>для студентов 1 курса дневной формы получения образования</w:t>
      </w:r>
    </w:p>
    <w:p w:rsidR="00BD77E9" w:rsidRPr="00B75ADD" w:rsidRDefault="007178A1" w:rsidP="00BD7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ADD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BD77E9" w:rsidRPr="00B75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ADD" w:rsidRPr="00B75ADD">
        <w:rPr>
          <w:rFonts w:ascii="Times New Roman" w:hAnsi="Times New Roman" w:cs="Times New Roman"/>
          <w:sz w:val="24"/>
          <w:szCs w:val="24"/>
        </w:rPr>
        <w:t>6-05-0115-01 Образование в области физической культуры</w:t>
      </w:r>
    </w:p>
    <w:p w:rsidR="00BD77E9" w:rsidRPr="00BD77E9" w:rsidRDefault="009125ED" w:rsidP="00BD77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B75AD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B75ADD">
        <w:rPr>
          <w:rFonts w:ascii="Times New Roman" w:hAnsi="Times New Roman" w:cs="Times New Roman"/>
          <w:bCs/>
          <w:sz w:val="24"/>
          <w:szCs w:val="24"/>
        </w:rPr>
        <w:t>4</w:t>
      </w:r>
      <w:r w:rsidR="00BD77E9" w:rsidRPr="00BD77E9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C87365" w:rsidRPr="00A52467" w:rsidRDefault="00C87365" w:rsidP="00720D5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F497D"/>
        </w:rPr>
      </w:pP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Государственная политика в области массового физкультурно-спортивного движения Беларуси.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История массовых физкультурно-спортивных мероприятий.</w:t>
      </w:r>
    </w:p>
    <w:p w:rsidR="00AF6FAD" w:rsidRPr="00AF6FAD" w:rsidRDefault="00AF6FAD" w:rsidP="00AF6FA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Основные понятия учебной дисциплины «Организация физкультурно-спортивной работы»: физкультурно-спортивная работы, физкультурно-оздоровительная и спортивно-массовая деятельность, соревнование, ФСМ, ФОМ, СММ, Спартакиада.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Пропаганда ценностей физической культуры через физкультурно-спортивную работу.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Формы организации физкультурно-спортивной работы.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Традиционные ФСМ, проводимые в Республике Беларусь.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Виды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Цели проведения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Задачи, решаемые при проведении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физкультурно-спортивной работы. 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Закон Республики Беларусь «О физической культуре и спорте».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Программа развития физической культуры и спорта на 2021—2025 гг.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Государственный физкультурно-оздоровительный комплекс Республики Беларусь.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Физкультурно-оздоровительные мероприятия в режиме учебного дня. 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Физкультурно-оздоровительные мероприятия в режиме учебной недели.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 xml:space="preserve">Характеристика разовых физкультурно-спортивных мероприятий. 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 xml:space="preserve">Характеристика многоэтапные физкультурно-спортивных мероприятий. 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Принципы проведения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Элементы физкультурно-спортивного мероприятия.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Культура проведения физкультурно-оздоровительных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Общие правила проведения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Организационно-подготовительный этап организации и проведения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Этап непосредственной подготовки организации и проведения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Основной (собственно соревновательный) этап организации и проведения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Заключительный этап организации и проведения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Требования к соревновательно-игровой части физкультурно-оздоровительного мероприятия.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Содержание сценария для проведения физкультурно-оздоровительного мероприятия.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Содержание положения о проведении соревнований по виду спорта.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Способы проведения спортивно-массовых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Церемония открытия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Церемония закрытия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 xml:space="preserve">Церемония награждения. 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 xml:space="preserve">Торжественные процедуры физкультурно-спортивных мероприятий. 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Атрибутика физкультурно-спортивных мероприятий.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физкультурно-оздоровительной работы в учреждениях общего среднего образования.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Соревнования по видам спорта круглогодичной спартакиады школьников учреждения общего среднего образования.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Традиционные спортивные соревнования, проводимые БАШС.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 xml:space="preserve">Многоборье «Здоровье». Этапы проведения. 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 xml:space="preserve">Соревнования по выполнению требований Государственного ФОК Республики Беларусь. 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Летние и зимние многоборья «Защитник Отечества».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Стенды физкультурно-спортивной работы в учреждения общего среднего образования.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Характеристика документов, обеспечивающих организацию и проведение физкультурно-спортивной работы в учреждениях общего среднего образования.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Условия проведения соревнований.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Порядок определения победителей соревнований.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Характеристика спартакиады как комплексного спортивно-массового мероприятия.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Порядок подачи протестов и их рассмотрения.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Руководство проведением соревнований.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Заседание судейской коллегии. Жеребьёвка.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Отчет о проведении физкультурно-спортивного мероприятия.</w:t>
      </w:r>
    </w:p>
    <w:p w:rsidR="00AF6FAD" w:rsidRPr="00AF6FAD" w:rsidRDefault="00AF6FAD" w:rsidP="00AF6FA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FAD">
        <w:rPr>
          <w:rFonts w:ascii="Times New Roman" w:hAnsi="Times New Roman" w:cs="Times New Roman"/>
          <w:sz w:val="24"/>
          <w:szCs w:val="24"/>
        </w:rPr>
        <w:t>План организационных мероприятий.</w:t>
      </w:r>
    </w:p>
    <w:p w:rsidR="00BD77E9" w:rsidRDefault="00BD77E9" w:rsidP="00BD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7E9" w:rsidRDefault="00BD77E9" w:rsidP="00BD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E9" w:rsidRPr="00CC1402" w:rsidRDefault="00BD77E9" w:rsidP="00BD7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>(</w:t>
      </w:r>
      <w:r w:rsidRPr="00CC1402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BD77E9" w:rsidRPr="00BD77E9" w:rsidRDefault="00BD77E9" w:rsidP="00BD7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7E9" w:rsidRPr="00B75ADD" w:rsidRDefault="00BD77E9" w:rsidP="00BD77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75ADD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B75ADD">
        <w:rPr>
          <w:rFonts w:ascii="Times New Roman" w:hAnsi="Times New Roman" w:cs="Times New Roman"/>
          <w:sz w:val="24"/>
          <w:szCs w:val="24"/>
        </w:rPr>
        <w:t xml:space="preserve">К ЭКЗАМЕНУ ПО ДИСЦИПЛИНЕ </w:t>
      </w:r>
    </w:p>
    <w:p w:rsidR="00BD77E9" w:rsidRPr="00B75ADD" w:rsidRDefault="00BD77E9" w:rsidP="00BD7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ADD">
        <w:rPr>
          <w:rFonts w:ascii="Times New Roman" w:hAnsi="Times New Roman" w:cs="Times New Roman"/>
          <w:sz w:val="24"/>
          <w:szCs w:val="24"/>
        </w:rPr>
        <w:t>«ОРГАНИЗАЦИЯ ФИЗКУЛЬТУРНО-СПОРТИВНОЙ РАБОТЫ»</w:t>
      </w:r>
    </w:p>
    <w:p w:rsidR="00BD77E9" w:rsidRPr="00BD77E9" w:rsidRDefault="00BD77E9" w:rsidP="00BD77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77E9">
        <w:rPr>
          <w:rFonts w:ascii="Times New Roman" w:hAnsi="Times New Roman" w:cs="Times New Roman"/>
          <w:bCs/>
          <w:sz w:val="24"/>
          <w:szCs w:val="24"/>
        </w:rPr>
        <w:t>для студентов 1 курса дневной формы получения образования</w:t>
      </w:r>
    </w:p>
    <w:p w:rsidR="00BD77E9" w:rsidRPr="00B75ADD" w:rsidRDefault="007178A1" w:rsidP="00BD7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ADD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BD77E9" w:rsidRPr="00B75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ADD" w:rsidRPr="00B75ADD">
        <w:rPr>
          <w:rFonts w:ascii="Times New Roman" w:hAnsi="Times New Roman" w:cs="Times New Roman"/>
          <w:sz w:val="24"/>
          <w:szCs w:val="24"/>
        </w:rPr>
        <w:t>6-05-0115-01 Образование в области физической культуры</w:t>
      </w:r>
    </w:p>
    <w:p w:rsidR="00BD77E9" w:rsidRPr="00BD77E9" w:rsidRDefault="007178A1" w:rsidP="00BD77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5ED"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B75ADD">
        <w:rPr>
          <w:rFonts w:ascii="Times New Roman" w:hAnsi="Times New Roman" w:cs="Times New Roman"/>
          <w:bCs/>
          <w:sz w:val="24"/>
          <w:szCs w:val="24"/>
        </w:rPr>
        <w:t>3</w:t>
      </w:r>
      <w:r w:rsidR="009125ED">
        <w:rPr>
          <w:rFonts w:ascii="Times New Roman" w:hAnsi="Times New Roman" w:cs="Times New Roman"/>
          <w:bCs/>
          <w:sz w:val="24"/>
          <w:szCs w:val="24"/>
        </w:rPr>
        <w:t>/202</w:t>
      </w:r>
      <w:r w:rsidR="00B75ADD">
        <w:rPr>
          <w:rFonts w:ascii="Times New Roman" w:hAnsi="Times New Roman" w:cs="Times New Roman"/>
          <w:bCs/>
          <w:sz w:val="24"/>
          <w:szCs w:val="24"/>
        </w:rPr>
        <w:t>4</w:t>
      </w:r>
      <w:r w:rsidR="00BD77E9" w:rsidRPr="00BD77E9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BD77E9" w:rsidRDefault="00BD77E9" w:rsidP="00DE20EB">
      <w:pPr>
        <w:autoSpaceDN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 xml:space="preserve">Оформите протокол-заявку на соревнования по легкой атлетике (4-х борье). 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таблицу хода соревнований по одному из игровых видов спорта, проводимых по круговой системе (6 команд).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таблицу хода личных соревнований, проводимых по «олимпийской системе» (23 участника).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таблицу хода личных соревнований, проводимых по смешанной системе (любое количество участников).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комплекс упражнений для физкультминутки.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Разработайте план организационных мероприятий, включающий 3 этапа.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игровую карточку с подвижной игрой для «динамической» перемены.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протокол проведения соревнований «Олимпийские надежды Беларуси».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«Порядок определения победителей соревнований» положения о проведении соревнований.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сценарий церемонии открытия соревнований.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Разработайте календарь физкультурно-оздоровительных мероприятий учебного заведения.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Оформите отчет о проведении соревнований по избранному виду спорта.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Разработайте программу соревновательно-игровой части физкультурно-оздоровительного мероприятия.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Разработайте программу соревнований «Школиада».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Разработайте программу соревнований «Спортивные надежды Беларуси».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сценарий церемонии награждения победителей.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экран хода круглогодичной спартакиады учреждения образования для V-XI классов (2 класса в параллели).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Представьте в таблице «Оценка уровня физической подготовленности на начало учебного года» числовое и смысловое значение.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«Руководство проведением соревнований» положения о проведении соревнований.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«Участники соревнований» положения о проведении соревнований.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«Условия проведения соревнований» положения о проведении соревнований.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«Сроки и условия подачи заявок» положения о проведении соревнований.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содержание раздела «Порядок подачи протестов и их рассмотрение» положения о проведении соревнований.</w:t>
      </w:r>
    </w:p>
    <w:p w:rsidR="009125ED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6"/>
          <w:sz w:val="24"/>
          <w:szCs w:val="24"/>
        </w:rPr>
        <w:t>Составьте сценарий церемонии закрытия соревнований.</w:t>
      </w:r>
    </w:p>
    <w:p w:rsidR="00DE18B2" w:rsidRPr="009125ED" w:rsidRDefault="009125ED" w:rsidP="009125E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125ED">
        <w:rPr>
          <w:rFonts w:ascii="Times New Roman" w:hAnsi="Times New Roman" w:cs="Times New Roman"/>
          <w:spacing w:val="-4"/>
          <w:sz w:val="24"/>
          <w:szCs w:val="24"/>
        </w:rPr>
        <w:t>Составьте программу круглогодичной спартакиады учреждения образования из 7 обязательных видов</w:t>
      </w:r>
      <w:r w:rsidR="00DE18B2" w:rsidRPr="009125E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DE20EB" w:rsidRPr="00BD77E9" w:rsidRDefault="00DE20EB" w:rsidP="00BD77E9">
      <w:pPr>
        <w:autoSpaceDN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BD77E9" w:rsidRPr="00BD1969" w:rsidRDefault="00BD77E9" w:rsidP="00BD7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69">
        <w:rPr>
          <w:rFonts w:ascii="Times New Roman" w:hAnsi="Times New Roman" w:cs="Times New Roman"/>
          <w:sz w:val="24"/>
          <w:szCs w:val="24"/>
        </w:rPr>
        <w:t>(</w:t>
      </w:r>
      <w:r w:rsidRPr="00BD1969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>
        <w:rPr>
          <w:rFonts w:ascii="Times New Roman" w:hAnsi="Times New Roman" w:cs="Times New Roman"/>
          <w:i/>
          <w:sz w:val="24"/>
          <w:szCs w:val="24"/>
        </w:rPr>
        <w:t>письменная</w:t>
      </w:r>
      <w:r w:rsidRPr="00BD1969">
        <w:rPr>
          <w:rFonts w:ascii="Times New Roman" w:hAnsi="Times New Roman" w:cs="Times New Roman"/>
          <w:i/>
          <w:sz w:val="24"/>
          <w:szCs w:val="24"/>
        </w:rPr>
        <w:t>)</w:t>
      </w:r>
    </w:p>
    <w:p w:rsidR="00BD77E9" w:rsidRDefault="00BD77E9" w:rsidP="00BD77E9">
      <w:pPr>
        <w:spacing w:after="0" w:line="240" w:lineRule="auto"/>
      </w:pPr>
    </w:p>
    <w:p w:rsidR="00BD77E9" w:rsidRPr="00BD1969" w:rsidRDefault="00BD77E9" w:rsidP="00BD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69">
        <w:rPr>
          <w:rFonts w:ascii="Times New Roman" w:hAnsi="Times New Roman" w:cs="Times New Roman"/>
          <w:sz w:val="24"/>
          <w:szCs w:val="24"/>
        </w:rPr>
        <w:t>Рассмотрены на заседании секции ТиПФК:</w:t>
      </w:r>
    </w:p>
    <w:p w:rsidR="00BD77E9" w:rsidRPr="00BD1969" w:rsidRDefault="009125ED" w:rsidP="00BD7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</w:t>
      </w:r>
      <w:r w:rsidR="00B75ADD">
        <w:rPr>
          <w:rFonts w:ascii="Times New Roman" w:hAnsi="Times New Roman" w:cs="Times New Roman"/>
          <w:sz w:val="24"/>
          <w:szCs w:val="24"/>
        </w:rPr>
        <w:t>7 от 19.10.2023</w:t>
      </w:r>
    </w:p>
    <w:p w:rsidR="00DE20EB" w:rsidRPr="00DE20EB" w:rsidRDefault="00DE20EB" w:rsidP="00BD77E9">
      <w:pPr>
        <w:autoSpaceDN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E20EB" w:rsidRPr="00DE20EB" w:rsidRDefault="00DE20EB" w:rsidP="00BD77E9">
      <w:pPr>
        <w:autoSpaceDN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B61ABC" w:rsidRDefault="00DE20EB" w:rsidP="00BD77E9">
      <w:pPr>
        <w:autoSpaceDN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E20EB">
        <w:rPr>
          <w:rFonts w:ascii="Times New Roman" w:hAnsi="Times New Roman" w:cs="Times New Roman"/>
          <w:spacing w:val="-6"/>
          <w:sz w:val="24"/>
          <w:szCs w:val="24"/>
        </w:rPr>
        <w:t xml:space="preserve">Составитель: </w:t>
      </w:r>
    </w:p>
    <w:p w:rsidR="00033777" w:rsidRDefault="00DE20EB" w:rsidP="00BD77E9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DE20EB">
        <w:rPr>
          <w:rFonts w:ascii="Times New Roman" w:hAnsi="Times New Roman" w:cs="Times New Roman"/>
          <w:spacing w:val="-6"/>
          <w:sz w:val="24"/>
          <w:szCs w:val="24"/>
        </w:rPr>
        <w:t>старший преподаватель секции ТиПФК</w:t>
      </w:r>
      <w:r w:rsidR="00BD77E9">
        <w:rPr>
          <w:rFonts w:ascii="Times New Roman" w:hAnsi="Times New Roman" w:cs="Times New Roman"/>
          <w:spacing w:val="-6"/>
          <w:sz w:val="24"/>
          <w:szCs w:val="24"/>
        </w:rPr>
        <w:tab/>
      </w:r>
      <w:r w:rsidR="00BD77E9">
        <w:rPr>
          <w:rFonts w:ascii="Times New Roman" w:hAnsi="Times New Roman" w:cs="Times New Roman"/>
          <w:spacing w:val="-6"/>
          <w:sz w:val="24"/>
          <w:szCs w:val="24"/>
        </w:rPr>
        <w:tab/>
      </w:r>
      <w:r w:rsidR="00BD77E9">
        <w:rPr>
          <w:rFonts w:ascii="Times New Roman" w:hAnsi="Times New Roman" w:cs="Times New Roman"/>
          <w:spacing w:val="-6"/>
          <w:sz w:val="24"/>
          <w:szCs w:val="24"/>
        </w:rPr>
        <w:tab/>
      </w:r>
      <w:r w:rsidR="00BD77E9">
        <w:rPr>
          <w:rFonts w:ascii="Times New Roman" w:hAnsi="Times New Roman" w:cs="Times New Roman"/>
          <w:spacing w:val="-6"/>
          <w:sz w:val="24"/>
          <w:szCs w:val="24"/>
        </w:rPr>
        <w:tab/>
      </w:r>
      <w:r w:rsidR="00BD77E9">
        <w:rPr>
          <w:rFonts w:ascii="Times New Roman" w:hAnsi="Times New Roman" w:cs="Times New Roman"/>
          <w:spacing w:val="-6"/>
          <w:sz w:val="24"/>
          <w:szCs w:val="24"/>
        </w:rPr>
        <w:tab/>
      </w:r>
      <w:r w:rsidR="00B61ABC">
        <w:rPr>
          <w:rFonts w:ascii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DE20EB">
        <w:rPr>
          <w:rFonts w:ascii="Times New Roman" w:hAnsi="Times New Roman" w:cs="Times New Roman"/>
          <w:spacing w:val="-6"/>
          <w:sz w:val="24"/>
          <w:szCs w:val="24"/>
        </w:rPr>
        <w:t>И.А. Ножка</w:t>
      </w:r>
    </w:p>
    <w:p w:rsidR="00033777" w:rsidRPr="007733C7" w:rsidRDefault="00033777" w:rsidP="00FA581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33777" w:rsidRPr="007733C7" w:rsidSect="00BD77E9">
      <w:footerReference w:type="default" r:id="rId7"/>
      <w:pgSz w:w="11907" w:h="16840" w:code="9"/>
      <w:pgMar w:top="567" w:right="567" w:bottom="567" w:left="567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71" w:rsidRDefault="00C40F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0F71" w:rsidRDefault="00C40F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65" w:rsidRPr="00523EF3" w:rsidRDefault="005C1C94" w:rsidP="007C22CD">
    <w:pPr>
      <w:pStyle w:val="a8"/>
      <w:framePr w:wrap="auto" w:vAnchor="text" w:hAnchor="margin" w:xAlign="center" w:y="1"/>
      <w:rPr>
        <w:rStyle w:val="aa"/>
        <w:rFonts w:ascii="Times New Roman" w:hAnsi="Times New Roman" w:cs="Times New Roman"/>
        <w:sz w:val="18"/>
        <w:szCs w:val="18"/>
      </w:rPr>
    </w:pPr>
    <w:r w:rsidRPr="00523EF3">
      <w:rPr>
        <w:rStyle w:val="aa"/>
        <w:rFonts w:ascii="Times New Roman" w:hAnsi="Times New Roman" w:cs="Times New Roman"/>
        <w:sz w:val="18"/>
        <w:szCs w:val="18"/>
      </w:rPr>
      <w:fldChar w:fldCharType="begin"/>
    </w:r>
    <w:r w:rsidR="00C87365" w:rsidRPr="00523EF3">
      <w:rPr>
        <w:rStyle w:val="aa"/>
        <w:rFonts w:ascii="Times New Roman" w:hAnsi="Times New Roman" w:cs="Times New Roman"/>
        <w:sz w:val="18"/>
        <w:szCs w:val="18"/>
      </w:rPr>
      <w:instrText xml:space="preserve">PAGE  </w:instrText>
    </w:r>
    <w:r w:rsidRPr="00523EF3">
      <w:rPr>
        <w:rStyle w:val="aa"/>
        <w:rFonts w:ascii="Times New Roman" w:hAnsi="Times New Roman" w:cs="Times New Roman"/>
        <w:sz w:val="18"/>
        <w:szCs w:val="18"/>
      </w:rPr>
      <w:fldChar w:fldCharType="separate"/>
    </w:r>
    <w:r w:rsidR="00AF6FAD">
      <w:rPr>
        <w:rStyle w:val="aa"/>
        <w:rFonts w:ascii="Times New Roman" w:hAnsi="Times New Roman" w:cs="Times New Roman"/>
        <w:noProof/>
        <w:sz w:val="18"/>
        <w:szCs w:val="18"/>
      </w:rPr>
      <w:t>- 2 -</w:t>
    </w:r>
    <w:r w:rsidRPr="00523EF3">
      <w:rPr>
        <w:rStyle w:val="aa"/>
        <w:rFonts w:ascii="Times New Roman" w:hAnsi="Times New Roman" w:cs="Times New Roman"/>
        <w:sz w:val="18"/>
        <w:szCs w:val="18"/>
      </w:rPr>
      <w:fldChar w:fldCharType="end"/>
    </w:r>
  </w:p>
  <w:p w:rsidR="00C87365" w:rsidRDefault="00C87365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71" w:rsidRDefault="00C40F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0F71" w:rsidRDefault="00C40F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730F"/>
    <w:multiLevelType w:val="hybridMultilevel"/>
    <w:tmpl w:val="9DCE5A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AA0"/>
    <w:multiLevelType w:val="hybridMultilevel"/>
    <w:tmpl w:val="F02206FE"/>
    <w:lvl w:ilvl="0" w:tplc="1CCAB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B48FB"/>
    <w:multiLevelType w:val="hybridMultilevel"/>
    <w:tmpl w:val="08A87C5C"/>
    <w:lvl w:ilvl="0" w:tplc="7F3EFF7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CBD785F"/>
    <w:multiLevelType w:val="hybridMultilevel"/>
    <w:tmpl w:val="45CE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930E8"/>
    <w:multiLevelType w:val="hybridMultilevel"/>
    <w:tmpl w:val="FA58CB5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FF468E9"/>
    <w:multiLevelType w:val="hybridMultilevel"/>
    <w:tmpl w:val="0488407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32A167D"/>
    <w:multiLevelType w:val="hybridMultilevel"/>
    <w:tmpl w:val="007E60C6"/>
    <w:lvl w:ilvl="0" w:tplc="7F3EFF7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15187"/>
    <w:multiLevelType w:val="hybridMultilevel"/>
    <w:tmpl w:val="AB6E2F1A"/>
    <w:lvl w:ilvl="0" w:tplc="8A3E048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4D26102"/>
    <w:multiLevelType w:val="hybridMultilevel"/>
    <w:tmpl w:val="3D66F2A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5142142C"/>
    <w:multiLevelType w:val="hybridMultilevel"/>
    <w:tmpl w:val="3334CC56"/>
    <w:lvl w:ilvl="0" w:tplc="7F3EFF7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5FEA5767"/>
    <w:multiLevelType w:val="hybridMultilevel"/>
    <w:tmpl w:val="BE62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67106"/>
    <w:multiLevelType w:val="hybridMultilevel"/>
    <w:tmpl w:val="A4F833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5DC00B62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CCA5D33"/>
    <w:multiLevelType w:val="hybridMultilevel"/>
    <w:tmpl w:val="8196DC88"/>
    <w:lvl w:ilvl="0" w:tplc="CDDC0072">
      <w:start w:val="2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9521BC8"/>
    <w:multiLevelType w:val="multilevel"/>
    <w:tmpl w:val="5F361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701"/>
    <w:rsid w:val="00033777"/>
    <w:rsid w:val="000542B8"/>
    <w:rsid w:val="00062F4C"/>
    <w:rsid w:val="000A1DDC"/>
    <w:rsid w:val="000B65DB"/>
    <w:rsid w:val="001353BD"/>
    <w:rsid w:val="00161593"/>
    <w:rsid w:val="00207636"/>
    <w:rsid w:val="00215647"/>
    <w:rsid w:val="0033698B"/>
    <w:rsid w:val="00387974"/>
    <w:rsid w:val="003C5A5A"/>
    <w:rsid w:val="003C5F5A"/>
    <w:rsid w:val="003D307C"/>
    <w:rsid w:val="003F5191"/>
    <w:rsid w:val="00410C1E"/>
    <w:rsid w:val="00430D0D"/>
    <w:rsid w:val="0043501C"/>
    <w:rsid w:val="004746CC"/>
    <w:rsid w:val="004C3E22"/>
    <w:rsid w:val="004D20D1"/>
    <w:rsid w:val="004D6FA6"/>
    <w:rsid w:val="00523EF3"/>
    <w:rsid w:val="005323C3"/>
    <w:rsid w:val="005522ED"/>
    <w:rsid w:val="0056127F"/>
    <w:rsid w:val="005C1C94"/>
    <w:rsid w:val="006048E0"/>
    <w:rsid w:val="00613830"/>
    <w:rsid w:val="00633012"/>
    <w:rsid w:val="006368DD"/>
    <w:rsid w:val="006636BA"/>
    <w:rsid w:val="0066434F"/>
    <w:rsid w:val="006D4499"/>
    <w:rsid w:val="006D7266"/>
    <w:rsid w:val="007178A1"/>
    <w:rsid w:val="00720D57"/>
    <w:rsid w:val="00751D09"/>
    <w:rsid w:val="007733C7"/>
    <w:rsid w:val="0079200A"/>
    <w:rsid w:val="007C22CD"/>
    <w:rsid w:val="007C7A96"/>
    <w:rsid w:val="00827CD0"/>
    <w:rsid w:val="00885A51"/>
    <w:rsid w:val="008A651B"/>
    <w:rsid w:val="008C58DF"/>
    <w:rsid w:val="008D57B3"/>
    <w:rsid w:val="008D5E4F"/>
    <w:rsid w:val="00900151"/>
    <w:rsid w:val="009047CD"/>
    <w:rsid w:val="00906EEE"/>
    <w:rsid w:val="009125ED"/>
    <w:rsid w:val="00943095"/>
    <w:rsid w:val="009E7174"/>
    <w:rsid w:val="00A2331F"/>
    <w:rsid w:val="00A52467"/>
    <w:rsid w:val="00A52589"/>
    <w:rsid w:val="00AB5C81"/>
    <w:rsid w:val="00AF6FAD"/>
    <w:rsid w:val="00B55813"/>
    <w:rsid w:val="00B61ABC"/>
    <w:rsid w:val="00B75ADD"/>
    <w:rsid w:val="00B968DE"/>
    <w:rsid w:val="00BD77E9"/>
    <w:rsid w:val="00C04271"/>
    <w:rsid w:val="00C17AF7"/>
    <w:rsid w:val="00C32DD2"/>
    <w:rsid w:val="00C35602"/>
    <w:rsid w:val="00C40F71"/>
    <w:rsid w:val="00C62835"/>
    <w:rsid w:val="00C66823"/>
    <w:rsid w:val="00C8626A"/>
    <w:rsid w:val="00C87365"/>
    <w:rsid w:val="00CC3AA8"/>
    <w:rsid w:val="00D66C3A"/>
    <w:rsid w:val="00D71731"/>
    <w:rsid w:val="00D71C4D"/>
    <w:rsid w:val="00DA40DB"/>
    <w:rsid w:val="00DB0ED3"/>
    <w:rsid w:val="00DE18B2"/>
    <w:rsid w:val="00DE20EB"/>
    <w:rsid w:val="00DE5412"/>
    <w:rsid w:val="00DE549D"/>
    <w:rsid w:val="00E12CCA"/>
    <w:rsid w:val="00EA4276"/>
    <w:rsid w:val="00ED5514"/>
    <w:rsid w:val="00EF4C97"/>
    <w:rsid w:val="00F314E9"/>
    <w:rsid w:val="00F45AF0"/>
    <w:rsid w:val="00F66D12"/>
    <w:rsid w:val="00F76584"/>
    <w:rsid w:val="00F91A7A"/>
    <w:rsid w:val="00F977D6"/>
    <w:rsid w:val="00FA5811"/>
    <w:rsid w:val="00FA7F5A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3BE58-BBF9-4AA1-9267-072130ED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0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FD470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FD4701"/>
    <w:pPr>
      <w:ind w:left="720"/>
    </w:pPr>
  </w:style>
  <w:style w:type="paragraph" w:styleId="3">
    <w:name w:val="Body Text 3"/>
    <w:basedOn w:val="a"/>
    <w:link w:val="30"/>
    <w:uiPriority w:val="99"/>
    <w:semiHidden/>
    <w:rsid w:val="00FD4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D4701"/>
    <w:rPr>
      <w:rFonts w:ascii="Calibri" w:hAnsi="Calibri" w:cs="Calibri"/>
      <w:sz w:val="16"/>
      <w:szCs w:val="16"/>
      <w:lang w:eastAsia="ru-RU"/>
    </w:rPr>
  </w:style>
  <w:style w:type="paragraph" w:customStyle="1" w:styleId="a4">
    <w:name w:val="текст по правилам"/>
    <w:basedOn w:val="a"/>
    <w:link w:val="a5"/>
    <w:uiPriority w:val="99"/>
    <w:rsid w:val="00FD4701"/>
    <w:pPr>
      <w:shd w:val="clear" w:color="auto" w:fill="FFFFFF"/>
      <w:spacing w:after="0" w:line="240" w:lineRule="auto"/>
      <w:ind w:firstLine="567"/>
      <w:jc w:val="both"/>
    </w:pPr>
    <w:rPr>
      <w:rFonts w:ascii="Times New Roman" w:hAnsi="Times New Roman" w:cs="Times New Roman"/>
      <w:color w:val="000000"/>
    </w:rPr>
  </w:style>
  <w:style w:type="character" w:customStyle="1" w:styleId="a5">
    <w:name w:val="текст по правилам Знак"/>
    <w:link w:val="a4"/>
    <w:uiPriority w:val="99"/>
    <w:locked/>
    <w:rsid w:val="00FD4701"/>
    <w:rPr>
      <w:rFonts w:ascii="Times New Roman" w:hAnsi="Times New Roman" w:cs="Times New Roman"/>
      <w:color w:val="00000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79200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9200A"/>
    <w:rPr>
      <w:rFonts w:ascii="Calibri" w:hAnsi="Calibri" w:cs="Calibri"/>
      <w:lang w:eastAsia="ru-RU"/>
    </w:rPr>
  </w:style>
  <w:style w:type="character" w:customStyle="1" w:styleId="a6">
    <w:name w:val="СТИЛЬ ТЕКСТА Знак"/>
    <w:link w:val="a7"/>
    <w:uiPriority w:val="99"/>
    <w:locked/>
    <w:rsid w:val="00A52467"/>
    <w:rPr>
      <w:rFonts w:ascii="Calibri" w:hAnsi="Calibri" w:cs="Calibri"/>
    </w:rPr>
  </w:style>
  <w:style w:type="paragraph" w:customStyle="1" w:styleId="a7">
    <w:name w:val="СТИЛЬ ТЕКСТА"/>
    <w:basedOn w:val="a"/>
    <w:link w:val="a6"/>
    <w:uiPriority w:val="99"/>
    <w:rsid w:val="00A52467"/>
    <w:pPr>
      <w:spacing w:after="0" w:line="240" w:lineRule="auto"/>
      <w:ind w:firstLine="340"/>
      <w:jc w:val="both"/>
    </w:pPr>
    <w:rPr>
      <w:rFonts w:eastAsia="Calibri"/>
      <w:noProof/>
      <w:sz w:val="20"/>
      <w:szCs w:val="20"/>
    </w:rPr>
  </w:style>
  <w:style w:type="paragraph" w:styleId="a8">
    <w:name w:val="footer"/>
    <w:basedOn w:val="a"/>
    <w:link w:val="a9"/>
    <w:uiPriority w:val="99"/>
    <w:rsid w:val="0052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D3DF5"/>
    <w:rPr>
      <w:rFonts w:eastAsia="Times New Roman" w:cs="Calibri"/>
    </w:rPr>
  </w:style>
  <w:style w:type="character" w:styleId="aa">
    <w:name w:val="page number"/>
    <w:basedOn w:val="a0"/>
    <w:uiPriority w:val="99"/>
    <w:rsid w:val="00523EF3"/>
  </w:style>
  <w:style w:type="paragraph" w:styleId="ab">
    <w:name w:val="header"/>
    <w:basedOn w:val="a"/>
    <w:link w:val="ac"/>
    <w:uiPriority w:val="99"/>
    <w:rsid w:val="00523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D3DF5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2016-03-14T09:54:00Z</dcterms:created>
  <dcterms:modified xsi:type="dcterms:W3CDTF">2023-11-20T06:03:00Z</dcterms:modified>
</cp:coreProperties>
</file>