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4F694C" w:rsidRPr="00DC1F0B" w:rsidTr="003B732C">
        <w:tc>
          <w:tcPr>
            <w:tcW w:w="5601" w:type="dxa"/>
          </w:tcPr>
          <w:p w:rsidR="004F694C" w:rsidRPr="00DC1F0B" w:rsidRDefault="004F694C" w:rsidP="003B732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4F694C" w:rsidRPr="00DC1F0B" w:rsidRDefault="004F694C" w:rsidP="003B73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4F694C" w:rsidRPr="00DC1F0B" w:rsidRDefault="004F0DF4" w:rsidP="003B732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4F694C" w:rsidRPr="00DC1F0B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4F694C" w:rsidRPr="00DC1F0B" w:rsidRDefault="004F694C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4F694C" w:rsidRPr="00DC1F0B" w:rsidRDefault="005501A9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F0B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4F694C" w:rsidRPr="00DC1F0B" w:rsidRDefault="00971CC7" w:rsidP="003B7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4F694C" w:rsidRPr="00DC1F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F694C" w:rsidRPr="00DC1F0B" w:rsidRDefault="004F694C" w:rsidP="003B732C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4F694C" w:rsidRPr="00DC1F0B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94C" w:rsidRPr="00DC1F0B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>«ГИМНАСТИКА И МЕТОДИКА ПРЕПОДАВАНИЯ»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для студентов 3 курса дневной формы получения образования </w:t>
      </w:r>
    </w:p>
    <w:p w:rsidR="004F694C" w:rsidRPr="00DC1F0B" w:rsidRDefault="00F5498D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4F694C" w:rsidRPr="00DC1F0B" w:rsidRDefault="00971CC7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4F694C" w:rsidRPr="00DC1F0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4F694C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Происхождение гимнастики.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Развитие школьной гимнастики.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античном обществе.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средние века.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Гимнастика в СССР.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Спортивная гимнастика в СССР.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гимнастики в странах запада и дореволюционной России.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iCs/>
          <w:sz w:val="24"/>
          <w:szCs w:val="24"/>
        </w:rPr>
        <w:t>Использование разновидностей ходьбы на уроке физической культурой и здоровье с различной направленности.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iCs/>
          <w:sz w:val="24"/>
          <w:szCs w:val="24"/>
        </w:rPr>
        <w:t>Использование разновидностей бега на занятиях физической культурой различной направленности.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Место прикладных упражнений в уроке гимнастики.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Ходьба. Методика обучение технике ходьбе.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Бег. Методика обучения технике бегу.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Методика обучения прикладным упражнениям школьников различного возраста.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прикладных упражнений на школьных уроках физической культуры и здоровье различной направленности.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игр и эстафет для различных возрастных групп, различной интенсивности используемых в различных частях урока и включающих прикладные упражнения.</w:t>
      </w:r>
    </w:p>
    <w:p w:rsidR="00042DAB" w:rsidRPr="00042DAB" w:rsidRDefault="00042DAB" w:rsidP="00042D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Использование разновидностей ходьбы и бега на занятиях физической культурой различной направленности.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обучения прикладным упражнениям.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Методика обучения прикладным упражнениям в младшем школьном возрасте.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Упражнение в равновесии: статические, динамические, смешанные.</w:t>
      </w:r>
    </w:p>
    <w:p w:rsidR="00042DAB" w:rsidRPr="00042DAB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Причины травматизма.</w:t>
      </w:r>
    </w:p>
    <w:p w:rsidR="006176A2" w:rsidRPr="00FD2BF4" w:rsidRDefault="00042DAB" w:rsidP="00042DAB">
      <w:pPr>
        <w:pStyle w:val="1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Страховка и помощь как меры предотвращения травм</w:t>
      </w:r>
      <w:r w:rsidR="006176A2" w:rsidRPr="00042DAB">
        <w:rPr>
          <w:rFonts w:cs="Times New Roman"/>
          <w:color w:val="000000"/>
          <w:sz w:val="24"/>
          <w:szCs w:val="24"/>
        </w:rPr>
        <w:t>.</w:t>
      </w:r>
    </w:p>
    <w:p w:rsidR="00FD2BF4" w:rsidRPr="00042DAB" w:rsidRDefault="00FD2BF4" w:rsidP="00FD2BF4">
      <w:pPr>
        <w:pStyle w:val="1"/>
        <w:numPr>
          <w:ilvl w:val="0"/>
          <w:numId w:val="11"/>
        </w:numPr>
        <w:tabs>
          <w:tab w:val="clear" w:pos="658"/>
          <w:tab w:val="left" w:pos="284"/>
          <w:tab w:val="left" w:pos="426"/>
        </w:tabs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Средства, повышения эффективности упражнений в ходьбе.</w:t>
      </w:r>
    </w:p>
    <w:p w:rsidR="00FD2BF4" w:rsidRPr="00042DAB" w:rsidRDefault="00FD2BF4" w:rsidP="00FD2BF4">
      <w:pPr>
        <w:pStyle w:val="1"/>
        <w:numPr>
          <w:ilvl w:val="0"/>
          <w:numId w:val="11"/>
        </w:numPr>
        <w:tabs>
          <w:tab w:val="clear" w:pos="658"/>
          <w:tab w:val="left" w:pos="284"/>
          <w:tab w:val="left" w:pos="426"/>
        </w:tabs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Средства, повышения эффективности упражнений в беге.</w:t>
      </w:r>
    </w:p>
    <w:p w:rsidR="00FD2BF4" w:rsidRPr="00042DAB" w:rsidRDefault="00FD2BF4" w:rsidP="00FD2BF4">
      <w:pPr>
        <w:pStyle w:val="1"/>
        <w:numPr>
          <w:ilvl w:val="0"/>
          <w:numId w:val="0"/>
        </w:numPr>
        <w:ind w:left="700"/>
        <w:rPr>
          <w:rFonts w:cs="Times New Roman"/>
          <w:sz w:val="24"/>
          <w:szCs w:val="24"/>
        </w:rPr>
      </w:pPr>
    </w:p>
    <w:p w:rsidR="004F694C" w:rsidRPr="00B06403" w:rsidRDefault="004F694C" w:rsidP="00B064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F694C" w:rsidRPr="00DC1F0B" w:rsidRDefault="004F694C" w:rsidP="00B06403">
      <w:pPr>
        <w:shd w:val="clear" w:color="auto" w:fill="FFFFFF"/>
        <w:rPr>
          <w:rFonts w:ascii="Times New Roman" w:hAnsi="Times New Roman" w:cs="Times New Roman"/>
          <w:color w:val="000000"/>
          <w:lang w:eastAsia="ru-RU"/>
        </w:rPr>
      </w:pPr>
      <w:r w:rsidRPr="00DC1F0B">
        <w:rPr>
          <w:rFonts w:ascii="Times New Roman" w:hAnsi="Times New Roman" w:cs="Times New Roman"/>
          <w:sz w:val="24"/>
          <w:szCs w:val="24"/>
        </w:rPr>
        <w:t>(</w:t>
      </w:r>
      <w:r w:rsidRPr="00DC1F0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4F694C" w:rsidRPr="00DC1F0B" w:rsidRDefault="004F694C" w:rsidP="004F69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>«ГИМНСТИКА И МЕТОДИКА ПРЕПОДАВАНИЯ»</w:t>
      </w:r>
    </w:p>
    <w:p w:rsidR="004F694C" w:rsidRPr="00DC1F0B" w:rsidRDefault="004F694C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для студентов 3 курса дневной формы получения образования </w:t>
      </w:r>
    </w:p>
    <w:p w:rsidR="004F694C" w:rsidRPr="00DC1F0B" w:rsidRDefault="00F5498D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4F694C" w:rsidRPr="00DC1F0B" w:rsidRDefault="00971CC7" w:rsidP="004F69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4F694C" w:rsidRPr="00DC1F0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4F694C" w:rsidRPr="00DC1F0B" w:rsidRDefault="004F694C" w:rsidP="004F694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Разучивание упражнений на бревне: с изменением направления, с движением рук, ног, туловища.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Разучивание упражнений на бревне: ходьба на носках, спиной вперед, приставными шагами, махами, выпадами.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Стойки, соскоки различными способами. Методические особенности обучения.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обучения. Лазание по канату в два приема.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обучения. Лазание по канату в три приема, без помощи ног; по двум канатам.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обучение. Переползание в упоре стоя на коленях (на четвереньках), в упоре стоя на коленях и предплечьях (получетвереньках), по-пластунски, на боку, с грузом одноименным способом.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Перелезание в седе поперек, зацепом, подсаживанием.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ходьбы: ходьба с сохранением правильной осанки, с предметами, средним и широким шагом.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ходьбы: по разметкам, линиям, преступая через препятствия, на носках, на пятках, под музыку.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ходьбы: скрестным шагом левым и правым боком, с акцентированием шага.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бега: в медленном, быстром, среднем темпе; с изменением направления, по заданию, по сигналу.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бега: со сгибанием ног вперед, со сгибанием ног назад, парами, тройками, «змейкой», с передачей эстафеты;</w:t>
      </w:r>
    </w:p>
    <w:p w:rsidR="00042DAB" w:rsidRPr="00042DAB" w:rsidRDefault="00042DAB" w:rsidP="00042DAB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DA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Разновидности бега:скрестным шагом, приставными шагами; с метанием и ловлей предметов.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Разновидности бега: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042DAB">
        <w:rPr>
          <w:rFonts w:cs="Times New Roman"/>
          <w:color w:val="000000"/>
          <w:sz w:val="24"/>
          <w:szCs w:val="24"/>
        </w:rPr>
        <w:t>скрестным шагом левым и правым боком, с акцентированием шага.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color w:val="000000"/>
          <w:sz w:val="24"/>
          <w:szCs w:val="24"/>
        </w:rPr>
        <w:t>Упражнения в поднимании и переноске груза.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</w:t>
      </w:r>
      <w:r w:rsidRPr="00042DAB">
        <w:rPr>
          <w:rFonts w:cs="Times New Roman"/>
          <w:color w:val="000000"/>
          <w:sz w:val="24"/>
          <w:szCs w:val="24"/>
        </w:rPr>
        <w:t xml:space="preserve"> Способы переноски двумя партнёрами одного.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</w:t>
      </w:r>
      <w:r w:rsidRPr="00042DAB">
        <w:rPr>
          <w:rFonts w:cs="Times New Roman"/>
          <w:color w:val="000000"/>
          <w:sz w:val="24"/>
          <w:szCs w:val="24"/>
        </w:rPr>
        <w:t xml:space="preserve"> Способы переноски одного одним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</w:t>
      </w:r>
      <w:r w:rsidRPr="00042DAB">
        <w:rPr>
          <w:rFonts w:cs="Times New Roman"/>
          <w:color w:val="000000"/>
          <w:sz w:val="24"/>
          <w:szCs w:val="24"/>
        </w:rPr>
        <w:t>. Способы преодоления препятствий.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 Способы перелезания.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Упражнения в метании и ловле.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 Упражнения в равновесии.</w:t>
      </w:r>
    </w:p>
    <w:p w:rsidR="00042DAB" w:rsidRPr="00042DAB" w:rsidRDefault="00042DAB" w:rsidP="00042DAB">
      <w:pPr>
        <w:pStyle w:val="1"/>
        <w:numPr>
          <w:ilvl w:val="0"/>
          <w:numId w:val="24"/>
        </w:numPr>
        <w:tabs>
          <w:tab w:val="clear" w:pos="658"/>
          <w:tab w:val="left" w:pos="284"/>
          <w:tab w:val="left" w:pos="426"/>
        </w:tabs>
        <w:ind w:left="0" w:firstLine="0"/>
        <w:rPr>
          <w:rFonts w:cs="Times New Roman"/>
          <w:sz w:val="24"/>
          <w:szCs w:val="24"/>
        </w:rPr>
      </w:pPr>
      <w:r w:rsidRPr="00042DAB">
        <w:rPr>
          <w:rFonts w:cs="Times New Roman"/>
          <w:sz w:val="24"/>
          <w:szCs w:val="24"/>
        </w:rPr>
        <w:t>Методика обучение. Переползание в упоре стоя на коленях (на четвереньках), в упоре стоя на коленях и предплечьях (получетвереньках), по-пластунски, на боку, с грузом одноименным способом.</w:t>
      </w:r>
    </w:p>
    <w:p w:rsidR="004F694C" w:rsidRPr="00DC1F0B" w:rsidRDefault="004F694C" w:rsidP="00B0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4C" w:rsidRPr="00DC1F0B" w:rsidRDefault="004F694C" w:rsidP="004F694C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C1F0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DC1F0B">
        <w:rPr>
          <w:rFonts w:ascii="Times New Roman" w:hAnsi="Times New Roman" w:cs="Times New Roman"/>
          <w:bCs/>
          <w:i/>
          <w:spacing w:val="-1"/>
          <w:sz w:val="24"/>
          <w:szCs w:val="24"/>
        </w:rPr>
        <w:t>письменный опрос, практическая демонстрация</w:t>
      </w: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4F0DF4" w:rsidRPr="00DC1F0B">
        <w:rPr>
          <w:rFonts w:ascii="Times New Roman" w:hAnsi="Times New Roman" w:cs="Times New Roman"/>
          <w:sz w:val="24"/>
          <w:szCs w:val="24"/>
        </w:rPr>
        <w:t>секции</w:t>
      </w:r>
      <w:r w:rsidR="00042DAB">
        <w:rPr>
          <w:rFonts w:ascii="Times New Roman" w:hAnsi="Times New Roman" w:cs="Times New Roman"/>
          <w:sz w:val="24"/>
          <w:szCs w:val="24"/>
        </w:rPr>
        <w:t xml:space="preserve">: </w:t>
      </w:r>
      <w:r w:rsidR="00971CC7">
        <w:rPr>
          <w:rFonts w:ascii="Times New Roman" w:hAnsi="Times New Roman" w:cs="Times New Roman"/>
          <w:sz w:val="24"/>
          <w:szCs w:val="24"/>
        </w:rPr>
        <w:t>(протокол № 23 от 28.02.2025</w:t>
      </w:r>
      <w:r w:rsidRPr="00DC1F0B">
        <w:rPr>
          <w:rFonts w:ascii="Times New Roman" w:hAnsi="Times New Roman" w:cs="Times New Roman"/>
          <w:sz w:val="24"/>
          <w:szCs w:val="24"/>
        </w:rPr>
        <w:t>)</w:t>
      </w: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4F694C" w:rsidRPr="00DC1F0B" w:rsidRDefault="004F694C" w:rsidP="004F694C">
      <w:pPr>
        <w:spacing w:after="0" w:line="240" w:lineRule="auto"/>
        <w:rPr>
          <w:rFonts w:ascii="Times New Roman" w:hAnsi="Times New Roman" w:cs="Times New Roman"/>
        </w:rPr>
      </w:pPr>
      <w:r w:rsidRPr="00DC1F0B">
        <w:rPr>
          <w:rFonts w:ascii="Times New Roman" w:hAnsi="Times New Roman" w:cs="Times New Roman"/>
          <w:sz w:val="24"/>
          <w:szCs w:val="24"/>
        </w:rPr>
        <w:t xml:space="preserve">старший преподаватель </w:t>
      </w:r>
      <w:r w:rsidR="004F0DF4" w:rsidRPr="00DC1F0B">
        <w:rPr>
          <w:rFonts w:ascii="Times New Roman" w:hAnsi="Times New Roman" w:cs="Times New Roman"/>
          <w:sz w:val="24"/>
          <w:szCs w:val="24"/>
        </w:rPr>
        <w:t>секции</w:t>
      </w:r>
      <w:r w:rsidRPr="00DC1F0B">
        <w:rPr>
          <w:rFonts w:ascii="Times New Roman" w:hAnsi="Times New Roman" w:cs="Times New Roman"/>
          <w:sz w:val="24"/>
          <w:szCs w:val="24"/>
        </w:rPr>
        <w:t xml:space="preserve"> ТиПФК</w:t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Pr="00DC1F0B">
        <w:rPr>
          <w:rFonts w:ascii="Times New Roman" w:hAnsi="Times New Roman" w:cs="Times New Roman"/>
          <w:sz w:val="24"/>
          <w:szCs w:val="24"/>
        </w:rPr>
        <w:tab/>
      </w:r>
      <w:r w:rsidR="00971CC7">
        <w:rPr>
          <w:rFonts w:ascii="Times New Roman" w:hAnsi="Times New Roman" w:cs="Times New Roman"/>
          <w:sz w:val="24"/>
          <w:szCs w:val="24"/>
        </w:rPr>
        <w:t>Е.С.Ковалевич</w:t>
      </w:r>
      <w:bookmarkStart w:id="0" w:name="_GoBack"/>
      <w:bookmarkEnd w:id="0"/>
    </w:p>
    <w:p w:rsidR="00153F75" w:rsidRPr="00DC1F0B" w:rsidRDefault="00153F75"/>
    <w:sectPr w:rsidR="00153F75" w:rsidRPr="00DC1F0B" w:rsidSect="00C1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DD5E14"/>
    <w:multiLevelType w:val="hybridMultilevel"/>
    <w:tmpl w:val="BCC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F73"/>
    <w:multiLevelType w:val="hybridMultilevel"/>
    <w:tmpl w:val="D334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7906"/>
    <w:multiLevelType w:val="hybridMultilevel"/>
    <w:tmpl w:val="F252B51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BDC0FA9"/>
    <w:multiLevelType w:val="hybridMultilevel"/>
    <w:tmpl w:val="46D4BE92"/>
    <w:lvl w:ilvl="0" w:tplc="E6D895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A242F"/>
    <w:multiLevelType w:val="hybridMultilevel"/>
    <w:tmpl w:val="28A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2371"/>
    <w:multiLevelType w:val="hybridMultilevel"/>
    <w:tmpl w:val="C28C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30929"/>
    <w:multiLevelType w:val="hybridMultilevel"/>
    <w:tmpl w:val="8972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B29EE"/>
    <w:multiLevelType w:val="hybridMultilevel"/>
    <w:tmpl w:val="8C30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128D"/>
    <w:multiLevelType w:val="hybridMultilevel"/>
    <w:tmpl w:val="AEC0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A00C3"/>
    <w:multiLevelType w:val="hybridMultilevel"/>
    <w:tmpl w:val="F1C4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0207A"/>
    <w:multiLevelType w:val="hybridMultilevel"/>
    <w:tmpl w:val="B6A0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01997"/>
    <w:multiLevelType w:val="hybridMultilevel"/>
    <w:tmpl w:val="C544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01E58"/>
    <w:multiLevelType w:val="hybridMultilevel"/>
    <w:tmpl w:val="B9AA4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3C2"/>
    <w:multiLevelType w:val="hybridMultilevel"/>
    <w:tmpl w:val="EE1A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D7ED7"/>
    <w:multiLevelType w:val="hybridMultilevel"/>
    <w:tmpl w:val="D896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35F05"/>
    <w:multiLevelType w:val="hybridMultilevel"/>
    <w:tmpl w:val="4016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2D03"/>
    <w:multiLevelType w:val="hybridMultilevel"/>
    <w:tmpl w:val="6922C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C3967"/>
    <w:multiLevelType w:val="hybridMultilevel"/>
    <w:tmpl w:val="D910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80092"/>
    <w:multiLevelType w:val="hybridMultilevel"/>
    <w:tmpl w:val="77C66C20"/>
    <w:lvl w:ilvl="0" w:tplc="24D8C35E">
      <w:start w:val="9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77A7EEC"/>
    <w:multiLevelType w:val="hybridMultilevel"/>
    <w:tmpl w:val="ECFE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FF31EE"/>
    <w:multiLevelType w:val="hybridMultilevel"/>
    <w:tmpl w:val="47560DE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9F171BB"/>
    <w:multiLevelType w:val="hybridMultilevel"/>
    <w:tmpl w:val="BD281E4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A2F2B5C"/>
    <w:multiLevelType w:val="hybridMultilevel"/>
    <w:tmpl w:val="2D02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23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21"/>
  </w:num>
  <w:num w:numId="10">
    <w:abstractNumId w:val="22"/>
  </w:num>
  <w:num w:numId="11">
    <w:abstractNumId w:val="3"/>
  </w:num>
  <w:num w:numId="12">
    <w:abstractNumId w:val="20"/>
  </w:num>
  <w:num w:numId="13">
    <w:abstractNumId w:val="1"/>
  </w:num>
  <w:num w:numId="14">
    <w:abstractNumId w:val="16"/>
  </w:num>
  <w:num w:numId="15">
    <w:abstractNumId w:val="13"/>
  </w:num>
  <w:num w:numId="16">
    <w:abstractNumId w:val="18"/>
  </w:num>
  <w:num w:numId="17">
    <w:abstractNumId w:val="8"/>
  </w:num>
  <w:num w:numId="18">
    <w:abstractNumId w:val="10"/>
  </w:num>
  <w:num w:numId="19">
    <w:abstractNumId w:val="9"/>
  </w:num>
  <w:num w:numId="20">
    <w:abstractNumId w:val="17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694C"/>
    <w:rsid w:val="000031D8"/>
    <w:rsid w:val="00003A29"/>
    <w:rsid w:val="00004451"/>
    <w:rsid w:val="00006276"/>
    <w:rsid w:val="000062CC"/>
    <w:rsid w:val="00006F0E"/>
    <w:rsid w:val="00007A80"/>
    <w:rsid w:val="00011073"/>
    <w:rsid w:val="00012583"/>
    <w:rsid w:val="00012F5A"/>
    <w:rsid w:val="00013A65"/>
    <w:rsid w:val="000145EE"/>
    <w:rsid w:val="00015D3D"/>
    <w:rsid w:val="00015EE9"/>
    <w:rsid w:val="00017396"/>
    <w:rsid w:val="0001763D"/>
    <w:rsid w:val="00017A26"/>
    <w:rsid w:val="00020C85"/>
    <w:rsid w:val="000227E7"/>
    <w:rsid w:val="00022BCA"/>
    <w:rsid w:val="00023D04"/>
    <w:rsid w:val="0002413D"/>
    <w:rsid w:val="0003006F"/>
    <w:rsid w:val="00030622"/>
    <w:rsid w:val="0003173D"/>
    <w:rsid w:val="00032A4F"/>
    <w:rsid w:val="00041220"/>
    <w:rsid w:val="000417D3"/>
    <w:rsid w:val="00041A5D"/>
    <w:rsid w:val="00042DAB"/>
    <w:rsid w:val="00043492"/>
    <w:rsid w:val="000436EA"/>
    <w:rsid w:val="00044AE8"/>
    <w:rsid w:val="0004507F"/>
    <w:rsid w:val="00046394"/>
    <w:rsid w:val="00047986"/>
    <w:rsid w:val="000511DD"/>
    <w:rsid w:val="0005158F"/>
    <w:rsid w:val="00051FD9"/>
    <w:rsid w:val="00053BBA"/>
    <w:rsid w:val="00060667"/>
    <w:rsid w:val="00060E0F"/>
    <w:rsid w:val="00061F62"/>
    <w:rsid w:val="00063B0D"/>
    <w:rsid w:val="00066132"/>
    <w:rsid w:val="000671C2"/>
    <w:rsid w:val="000744A1"/>
    <w:rsid w:val="00086C24"/>
    <w:rsid w:val="000872E8"/>
    <w:rsid w:val="000879E8"/>
    <w:rsid w:val="0009028F"/>
    <w:rsid w:val="00094197"/>
    <w:rsid w:val="00094AA8"/>
    <w:rsid w:val="000951A1"/>
    <w:rsid w:val="000A18A7"/>
    <w:rsid w:val="000A43A7"/>
    <w:rsid w:val="000A77F6"/>
    <w:rsid w:val="000A7E1B"/>
    <w:rsid w:val="000B0E7E"/>
    <w:rsid w:val="000B1666"/>
    <w:rsid w:val="000B24AB"/>
    <w:rsid w:val="000B4B40"/>
    <w:rsid w:val="000B507F"/>
    <w:rsid w:val="000B5489"/>
    <w:rsid w:val="000B5573"/>
    <w:rsid w:val="000B5871"/>
    <w:rsid w:val="000B6238"/>
    <w:rsid w:val="000B67AA"/>
    <w:rsid w:val="000B6802"/>
    <w:rsid w:val="000C11AF"/>
    <w:rsid w:val="000C11EE"/>
    <w:rsid w:val="000C2FE4"/>
    <w:rsid w:val="000C4A46"/>
    <w:rsid w:val="000C4B15"/>
    <w:rsid w:val="000C4FF1"/>
    <w:rsid w:val="000C7DBC"/>
    <w:rsid w:val="000D48EC"/>
    <w:rsid w:val="000D5851"/>
    <w:rsid w:val="000D5E46"/>
    <w:rsid w:val="000E1582"/>
    <w:rsid w:val="000E2218"/>
    <w:rsid w:val="000E3F34"/>
    <w:rsid w:val="000E4982"/>
    <w:rsid w:val="000E7BED"/>
    <w:rsid w:val="000F3EDA"/>
    <w:rsid w:val="000F5613"/>
    <w:rsid w:val="000F5AD9"/>
    <w:rsid w:val="000F5B9B"/>
    <w:rsid w:val="000F6F0F"/>
    <w:rsid w:val="00100481"/>
    <w:rsid w:val="00100EED"/>
    <w:rsid w:val="00105206"/>
    <w:rsid w:val="00106BA5"/>
    <w:rsid w:val="001078FF"/>
    <w:rsid w:val="00111327"/>
    <w:rsid w:val="00111822"/>
    <w:rsid w:val="00115700"/>
    <w:rsid w:val="001163CF"/>
    <w:rsid w:val="00116955"/>
    <w:rsid w:val="00117963"/>
    <w:rsid w:val="0012026F"/>
    <w:rsid w:val="001209A0"/>
    <w:rsid w:val="00120DFC"/>
    <w:rsid w:val="00120FEA"/>
    <w:rsid w:val="0012303A"/>
    <w:rsid w:val="0012474C"/>
    <w:rsid w:val="0013216D"/>
    <w:rsid w:val="00132B11"/>
    <w:rsid w:val="00133360"/>
    <w:rsid w:val="00136B13"/>
    <w:rsid w:val="00144075"/>
    <w:rsid w:val="0014647A"/>
    <w:rsid w:val="00147E6F"/>
    <w:rsid w:val="001500A2"/>
    <w:rsid w:val="0015194E"/>
    <w:rsid w:val="0015345D"/>
    <w:rsid w:val="00153F75"/>
    <w:rsid w:val="00155321"/>
    <w:rsid w:val="001558CF"/>
    <w:rsid w:val="00156796"/>
    <w:rsid w:val="0015706B"/>
    <w:rsid w:val="00163D8B"/>
    <w:rsid w:val="0016554A"/>
    <w:rsid w:val="00165A5A"/>
    <w:rsid w:val="001662F1"/>
    <w:rsid w:val="00167DA3"/>
    <w:rsid w:val="00170AA3"/>
    <w:rsid w:val="00170E34"/>
    <w:rsid w:val="0017197D"/>
    <w:rsid w:val="001720A1"/>
    <w:rsid w:val="0017316C"/>
    <w:rsid w:val="0018075D"/>
    <w:rsid w:val="00181A85"/>
    <w:rsid w:val="00182510"/>
    <w:rsid w:val="001842AB"/>
    <w:rsid w:val="00191E0D"/>
    <w:rsid w:val="00196742"/>
    <w:rsid w:val="00197CCE"/>
    <w:rsid w:val="001A0098"/>
    <w:rsid w:val="001A014A"/>
    <w:rsid w:val="001A175F"/>
    <w:rsid w:val="001A1E29"/>
    <w:rsid w:val="001A4C46"/>
    <w:rsid w:val="001A6002"/>
    <w:rsid w:val="001B0D1D"/>
    <w:rsid w:val="001B2495"/>
    <w:rsid w:val="001B31F0"/>
    <w:rsid w:val="001B3F5E"/>
    <w:rsid w:val="001C04B9"/>
    <w:rsid w:val="001C1982"/>
    <w:rsid w:val="001C1E85"/>
    <w:rsid w:val="001C46EE"/>
    <w:rsid w:val="001C69C9"/>
    <w:rsid w:val="001D10BA"/>
    <w:rsid w:val="001D3342"/>
    <w:rsid w:val="001D48F7"/>
    <w:rsid w:val="001D4D01"/>
    <w:rsid w:val="001E0601"/>
    <w:rsid w:val="001E276F"/>
    <w:rsid w:val="001E358A"/>
    <w:rsid w:val="001E3673"/>
    <w:rsid w:val="001E3BC0"/>
    <w:rsid w:val="001E3C82"/>
    <w:rsid w:val="001E3FF8"/>
    <w:rsid w:val="001E4853"/>
    <w:rsid w:val="001E50B5"/>
    <w:rsid w:val="001E7B2F"/>
    <w:rsid w:val="001F09B7"/>
    <w:rsid w:val="001F50D1"/>
    <w:rsid w:val="001F5BAD"/>
    <w:rsid w:val="001F62EC"/>
    <w:rsid w:val="00200B19"/>
    <w:rsid w:val="002028A9"/>
    <w:rsid w:val="00202D7C"/>
    <w:rsid w:val="002038BC"/>
    <w:rsid w:val="002054E8"/>
    <w:rsid w:val="00205F7D"/>
    <w:rsid w:val="00206158"/>
    <w:rsid w:val="0020675B"/>
    <w:rsid w:val="002116B1"/>
    <w:rsid w:val="00212E3A"/>
    <w:rsid w:val="00217EEA"/>
    <w:rsid w:val="002206E6"/>
    <w:rsid w:val="00222B12"/>
    <w:rsid w:val="00222E36"/>
    <w:rsid w:val="002248B2"/>
    <w:rsid w:val="0023218B"/>
    <w:rsid w:val="00237A35"/>
    <w:rsid w:val="002401BB"/>
    <w:rsid w:val="0024024E"/>
    <w:rsid w:val="00243EA7"/>
    <w:rsid w:val="002454DB"/>
    <w:rsid w:val="002513F6"/>
    <w:rsid w:val="00251D63"/>
    <w:rsid w:val="00251F29"/>
    <w:rsid w:val="00260239"/>
    <w:rsid w:val="00262419"/>
    <w:rsid w:val="002626B1"/>
    <w:rsid w:val="002636B8"/>
    <w:rsid w:val="00265AB3"/>
    <w:rsid w:val="002661A4"/>
    <w:rsid w:val="002666AE"/>
    <w:rsid w:val="00267049"/>
    <w:rsid w:val="002722A4"/>
    <w:rsid w:val="002765C0"/>
    <w:rsid w:val="0028091E"/>
    <w:rsid w:val="002809F2"/>
    <w:rsid w:val="002846A0"/>
    <w:rsid w:val="0028478E"/>
    <w:rsid w:val="002863B2"/>
    <w:rsid w:val="00290143"/>
    <w:rsid w:val="002906C6"/>
    <w:rsid w:val="00293DAF"/>
    <w:rsid w:val="0029481B"/>
    <w:rsid w:val="002952F2"/>
    <w:rsid w:val="002955AF"/>
    <w:rsid w:val="00296AA8"/>
    <w:rsid w:val="002A4B50"/>
    <w:rsid w:val="002A60EC"/>
    <w:rsid w:val="002A6ACD"/>
    <w:rsid w:val="002A7369"/>
    <w:rsid w:val="002A7415"/>
    <w:rsid w:val="002A79B9"/>
    <w:rsid w:val="002B10D6"/>
    <w:rsid w:val="002B2585"/>
    <w:rsid w:val="002B2A5B"/>
    <w:rsid w:val="002B406F"/>
    <w:rsid w:val="002B607B"/>
    <w:rsid w:val="002B621B"/>
    <w:rsid w:val="002B690B"/>
    <w:rsid w:val="002B7AED"/>
    <w:rsid w:val="002C0714"/>
    <w:rsid w:val="002C2568"/>
    <w:rsid w:val="002C25A0"/>
    <w:rsid w:val="002C364D"/>
    <w:rsid w:val="002D51F2"/>
    <w:rsid w:val="002E1407"/>
    <w:rsid w:val="002E1B12"/>
    <w:rsid w:val="002E3AFD"/>
    <w:rsid w:val="002E4F2A"/>
    <w:rsid w:val="002E72DB"/>
    <w:rsid w:val="002F0830"/>
    <w:rsid w:val="002F1534"/>
    <w:rsid w:val="002F4869"/>
    <w:rsid w:val="002F49A1"/>
    <w:rsid w:val="002F531A"/>
    <w:rsid w:val="002F583B"/>
    <w:rsid w:val="00301CF8"/>
    <w:rsid w:val="00305B9C"/>
    <w:rsid w:val="0031241F"/>
    <w:rsid w:val="00313271"/>
    <w:rsid w:val="00313CD1"/>
    <w:rsid w:val="00315248"/>
    <w:rsid w:val="003203B4"/>
    <w:rsid w:val="00321CE9"/>
    <w:rsid w:val="003246E7"/>
    <w:rsid w:val="00325130"/>
    <w:rsid w:val="0032546F"/>
    <w:rsid w:val="00325E9D"/>
    <w:rsid w:val="00330F12"/>
    <w:rsid w:val="00340D7B"/>
    <w:rsid w:val="0034320E"/>
    <w:rsid w:val="003437C0"/>
    <w:rsid w:val="003438BA"/>
    <w:rsid w:val="00347205"/>
    <w:rsid w:val="00353501"/>
    <w:rsid w:val="0035544D"/>
    <w:rsid w:val="00355851"/>
    <w:rsid w:val="00356009"/>
    <w:rsid w:val="00357ADE"/>
    <w:rsid w:val="00360326"/>
    <w:rsid w:val="0036379A"/>
    <w:rsid w:val="003639B5"/>
    <w:rsid w:val="00363AEE"/>
    <w:rsid w:val="00363EF6"/>
    <w:rsid w:val="00365717"/>
    <w:rsid w:val="003657DC"/>
    <w:rsid w:val="003665D4"/>
    <w:rsid w:val="00372771"/>
    <w:rsid w:val="003733F9"/>
    <w:rsid w:val="00373E56"/>
    <w:rsid w:val="00376A7B"/>
    <w:rsid w:val="003778B2"/>
    <w:rsid w:val="003801DD"/>
    <w:rsid w:val="00381F1C"/>
    <w:rsid w:val="00383E45"/>
    <w:rsid w:val="00390590"/>
    <w:rsid w:val="00390CE4"/>
    <w:rsid w:val="003912F4"/>
    <w:rsid w:val="00397C62"/>
    <w:rsid w:val="003A32DA"/>
    <w:rsid w:val="003A47AB"/>
    <w:rsid w:val="003A4871"/>
    <w:rsid w:val="003A60D5"/>
    <w:rsid w:val="003A65DB"/>
    <w:rsid w:val="003A6B52"/>
    <w:rsid w:val="003A703D"/>
    <w:rsid w:val="003A7C6E"/>
    <w:rsid w:val="003B097C"/>
    <w:rsid w:val="003B1D6B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0A09"/>
    <w:rsid w:val="003E1332"/>
    <w:rsid w:val="003E2814"/>
    <w:rsid w:val="003E3DA0"/>
    <w:rsid w:val="003E3DA7"/>
    <w:rsid w:val="003E4DE3"/>
    <w:rsid w:val="003E7DA8"/>
    <w:rsid w:val="003F2341"/>
    <w:rsid w:val="003F5ECA"/>
    <w:rsid w:val="003F6102"/>
    <w:rsid w:val="003F6175"/>
    <w:rsid w:val="00400F9E"/>
    <w:rsid w:val="00401AF6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842"/>
    <w:rsid w:val="00427D7B"/>
    <w:rsid w:val="0043001C"/>
    <w:rsid w:val="004310B3"/>
    <w:rsid w:val="004311C3"/>
    <w:rsid w:val="00432300"/>
    <w:rsid w:val="00433421"/>
    <w:rsid w:val="00435111"/>
    <w:rsid w:val="00435B10"/>
    <w:rsid w:val="004374B0"/>
    <w:rsid w:val="004407B0"/>
    <w:rsid w:val="00441821"/>
    <w:rsid w:val="00447E68"/>
    <w:rsid w:val="00450B62"/>
    <w:rsid w:val="0045175E"/>
    <w:rsid w:val="00451AD3"/>
    <w:rsid w:val="00452560"/>
    <w:rsid w:val="00452CD5"/>
    <w:rsid w:val="00453E2E"/>
    <w:rsid w:val="00453E83"/>
    <w:rsid w:val="00454E88"/>
    <w:rsid w:val="00455133"/>
    <w:rsid w:val="00457AEA"/>
    <w:rsid w:val="00462AAA"/>
    <w:rsid w:val="00463FC7"/>
    <w:rsid w:val="004644D4"/>
    <w:rsid w:val="00466721"/>
    <w:rsid w:val="004700C8"/>
    <w:rsid w:val="004746F1"/>
    <w:rsid w:val="00474BE0"/>
    <w:rsid w:val="0047579D"/>
    <w:rsid w:val="00476874"/>
    <w:rsid w:val="00481856"/>
    <w:rsid w:val="00484D33"/>
    <w:rsid w:val="00484EC7"/>
    <w:rsid w:val="0048681D"/>
    <w:rsid w:val="00487012"/>
    <w:rsid w:val="004945E0"/>
    <w:rsid w:val="00494B19"/>
    <w:rsid w:val="00496CFE"/>
    <w:rsid w:val="004974C9"/>
    <w:rsid w:val="004976AB"/>
    <w:rsid w:val="004A00F8"/>
    <w:rsid w:val="004A0B05"/>
    <w:rsid w:val="004A137D"/>
    <w:rsid w:val="004A252D"/>
    <w:rsid w:val="004A455B"/>
    <w:rsid w:val="004A6B2A"/>
    <w:rsid w:val="004B0834"/>
    <w:rsid w:val="004B3811"/>
    <w:rsid w:val="004B494E"/>
    <w:rsid w:val="004B4B7D"/>
    <w:rsid w:val="004B6338"/>
    <w:rsid w:val="004B73D3"/>
    <w:rsid w:val="004C084E"/>
    <w:rsid w:val="004C467D"/>
    <w:rsid w:val="004C73FD"/>
    <w:rsid w:val="004D50CD"/>
    <w:rsid w:val="004D50D3"/>
    <w:rsid w:val="004E02F1"/>
    <w:rsid w:val="004E2100"/>
    <w:rsid w:val="004E3066"/>
    <w:rsid w:val="004E3FCD"/>
    <w:rsid w:val="004E7EA4"/>
    <w:rsid w:val="004E7EED"/>
    <w:rsid w:val="004F0DF4"/>
    <w:rsid w:val="004F17E6"/>
    <w:rsid w:val="004F355A"/>
    <w:rsid w:val="004F4F98"/>
    <w:rsid w:val="004F694C"/>
    <w:rsid w:val="004F7722"/>
    <w:rsid w:val="005006C5"/>
    <w:rsid w:val="005035E8"/>
    <w:rsid w:val="00505EC3"/>
    <w:rsid w:val="0050656F"/>
    <w:rsid w:val="00507A39"/>
    <w:rsid w:val="00507D52"/>
    <w:rsid w:val="005126AF"/>
    <w:rsid w:val="00513AD6"/>
    <w:rsid w:val="00515B1F"/>
    <w:rsid w:val="0052017C"/>
    <w:rsid w:val="005208E8"/>
    <w:rsid w:val="005242F0"/>
    <w:rsid w:val="00524A3B"/>
    <w:rsid w:val="00525A4C"/>
    <w:rsid w:val="0052662A"/>
    <w:rsid w:val="00530465"/>
    <w:rsid w:val="00531B4A"/>
    <w:rsid w:val="005328C3"/>
    <w:rsid w:val="00532C8E"/>
    <w:rsid w:val="00533732"/>
    <w:rsid w:val="00533AF4"/>
    <w:rsid w:val="0053529B"/>
    <w:rsid w:val="005373BF"/>
    <w:rsid w:val="00537D32"/>
    <w:rsid w:val="0054033A"/>
    <w:rsid w:val="005415D0"/>
    <w:rsid w:val="00543309"/>
    <w:rsid w:val="005437FA"/>
    <w:rsid w:val="00546165"/>
    <w:rsid w:val="005501A9"/>
    <w:rsid w:val="005510BA"/>
    <w:rsid w:val="005512EA"/>
    <w:rsid w:val="00551322"/>
    <w:rsid w:val="00551621"/>
    <w:rsid w:val="00555283"/>
    <w:rsid w:val="0055638E"/>
    <w:rsid w:val="00557FCD"/>
    <w:rsid w:val="005604C6"/>
    <w:rsid w:val="00562821"/>
    <w:rsid w:val="00570D88"/>
    <w:rsid w:val="00571CBA"/>
    <w:rsid w:val="00577880"/>
    <w:rsid w:val="00581D48"/>
    <w:rsid w:val="00583CF1"/>
    <w:rsid w:val="00584487"/>
    <w:rsid w:val="0058524F"/>
    <w:rsid w:val="005875B7"/>
    <w:rsid w:val="005902A3"/>
    <w:rsid w:val="0059190C"/>
    <w:rsid w:val="0059266D"/>
    <w:rsid w:val="005938C7"/>
    <w:rsid w:val="00594535"/>
    <w:rsid w:val="00595D7E"/>
    <w:rsid w:val="0059701B"/>
    <w:rsid w:val="005A030B"/>
    <w:rsid w:val="005A0B1C"/>
    <w:rsid w:val="005A19E9"/>
    <w:rsid w:val="005A22C5"/>
    <w:rsid w:val="005A42DC"/>
    <w:rsid w:val="005A5458"/>
    <w:rsid w:val="005A5F3D"/>
    <w:rsid w:val="005A6743"/>
    <w:rsid w:val="005B26A3"/>
    <w:rsid w:val="005B4C4B"/>
    <w:rsid w:val="005B5A74"/>
    <w:rsid w:val="005B7D85"/>
    <w:rsid w:val="005C4F08"/>
    <w:rsid w:val="005C7423"/>
    <w:rsid w:val="005D0A88"/>
    <w:rsid w:val="005D301A"/>
    <w:rsid w:val="005D4D1C"/>
    <w:rsid w:val="005D6C4B"/>
    <w:rsid w:val="005E27F9"/>
    <w:rsid w:val="005E4157"/>
    <w:rsid w:val="005E4404"/>
    <w:rsid w:val="005F23A1"/>
    <w:rsid w:val="005F7DC4"/>
    <w:rsid w:val="006006E6"/>
    <w:rsid w:val="0060537B"/>
    <w:rsid w:val="00614BB8"/>
    <w:rsid w:val="0061532F"/>
    <w:rsid w:val="00615509"/>
    <w:rsid w:val="00616204"/>
    <w:rsid w:val="006175BB"/>
    <w:rsid w:val="006176A2"/>
    <w:rsid w:val="00622378"/>
    <w:rsid w:val="00627342"/>
    <w:rsid w:val="00630424"/>
    <w:rsid w:val="00630828"/>
    <w:rsid w:val="00632953"/>
    <w:rsid w:val="00635D1E"/>
    <w:rsid w:val="00635FE4"/>
    <w:rsid w:val="00637A88"/>
    <w:rsid w:val="006406B6"/>
    <w:rsid w:val="00641A81"/>
    <w:rsid w:val="00642CD5"/>
    <w:rsid w:val="00646A74"/>
    <w:rsid w:val="006472EA"/>
    <w:rsid w:val="006479D7"/>
    <w:rsid w:val="00652DF4"/>
    <w:rsid w:val="0065346C"/>
    <w:rsid w:val="006534ED"/>
    <w:rsid w:val="00653BF0"/>
    <w:rsid w:val="00654255"/>
    <w:rsid w:val="00655590"/>
    <w:rsid w:val="00656937"/>
    <w:rsid w:val="00662ADF"/>
    <w:rsid w:val="0066454E"/>
    <w:rsid w:val="0066785C"/>
    <w:rsid w:val="00671B8F"/>
    <w:rsid w:val="00672805"/>
    <w:rsid w:val="0067678D"/>
    <w:rsid w:val="0068040C"/>
    <w:rsid w:val="00680643"/>
    <w:rsid w:val="00680652"/>
    <w:rsid w:val="00680985"/>
    <w:rsid w:val="0068112F"/>
    <w:rsid w:val="0068207F"/>
    <w:rsid w:val="006824DA"/>
    <w:rsid w:val="00682871"/>
    <w:rsid w:val="00684A91"/>
    <w:rsid w:val="00686B94"/>
    <w:rsid w:val="00690458"/>
    <w:rsid w:val="00691120"/>
    <w:rsid w:val="006A5121"/>
    <w:rsid w:val="006A5A2C"/>
    <w:rsid w:val="006A6BD9"/>
    <w:rsid w:val="006A6DA4"/>
    <w:rsid w:val="006B2740"/>
    <w:rsid w:val="006B2C76"/>
    <w:rsid w:val="006B30C6"/>
    <w:rsid w:val="006B432F"/>
    <w:rsid w:val="006B7EE1"/>
    <w:rsid w:val="006C03AA"/>
    <w:rsid w:val="006C14ED"/>
    <w:rsid w:val="006C21CA"/>
    <w:rsid w:val="006C2434"/>
    <w:rsid w:val="006C3F17"/>
    <w:rsid w:val="006C4A01"/>
    <w:rsid w:val="006C587D"/>
    <w:rsid w:val="006C5B76"/>
    <w:rsid w:val="006C7342"/>
    <w:rsid w:val="006C7A2F"/>
    <w:rsid w:val="006D22AA"/>
    <w:rsid w:val="006D446B"/>
    <w:rsid w:val="006D69BD"/>
    <w:rsid w:val="006D6F34"/>
    <w:rsid w:val="006E001E"/>
    <w:rsid w:val="006E1DA8"/>
    <w:rsid w:val="006E2076"/>
    <w:rsid w:val="006E30C1"/>
    <w:rsid w:val="006E4280"/>
    <w:rsid w:val="006E43FB"/>
    <w:rsid w:val="006F436B"/>
    <w:rsid w:val="006F78EA"/>
    <w:rsid w:val="006F7A53"/>
    <w:rsid w:val="006F7D52"/>
    <w:rsid w:val="0070016F"/>
    <w:rsid w:val="00700D61"/>
    <w:rsid w:val="007026AC"/>
    <w:rsid w:val="00704C28"/>
    <w:rsid w:val="00704E38"/>
    <w:rsid w:val="00705CBD"/>
    <w:rsid w:val="007074C4"/>
    <w:rsid w:val="0071186E"/>
    <w:rsid w:val="0071219A"/>
    <w:rsid w:val="0071281E"/>
    <w:rsid w:val="007161B7"/>
    <w:rsid w:val="0071632C"/>
    <w:rsid w:val="00717907"/>
    <w:rsid w:val="007210EF"/>
    <w:rsid w:val="007249B9"/>
    <w:rsid w:val="00725087"/>
    <w:rsid w:val="0073224B"/>
    <w:rsid w:val="0073284F"/>
    <w:rsid w:val="00733862"/>
    <w:rsid w:val="00736499"/>
    <w:rsid w:val="00736C73"/>
    <w:rsid w:val="00737910"/>
    <w:rsid w:val="00740731"/>
    <w:rsid w:val="00742910"/>
    <w:rsid w:val="00743987"/>
    <w:rsid w:val="007440E8"/>
    <w:rsid w:val="00746B3E"/>
    <w:rsid w:val="0075078F"/>
    <w:rsid w:val="007519E5"/>
    <w:rsid w:val="00751C2E"/>
    <w:rsid w:val="007527EC"/>
    <w:rsid w:val="0075350A"/>
    <w:rsid w:val="007570CF"/>
    <w:rsid w:val="007608D9"/>
    <w:rsid w:val="007609E7"/>
    <w:rsid w:val="00762AFA"/>
    <w:rsid w:val="00762DA8"/>
    <w:rsid w:val="00771B91"/>
    <w:rsid w:val="00774A3C"/>
    <w:rsid w:val="0077521C"/>
    <w:rsid w:val="00775568"/>
    <w:rsid w:val="007765A3"/>
    <w:rsid w:val="007803F6"/>
    <w:rsid w:val="00781FC4"/>
    <w:rsid w:val="007834B2"/>
    <w:rsid w:val="007852FD"/>
    <w:rsid w:val="0078661A"/>
    <w:rsid w:val="00786CB6"/>
    <w:rsid w:val="00790DB9"/>
    <w:rsid w:val="007921C0"/>
    <w:rsid w:val="0079239D"/>
    <w:rsid w:val="00794F0D"/>
    <w:rsid w:val="007A3398"/>
    <w:rsid w:val="007A731A"/>
    <w:rsid w:val="007A7BC0"/>
    <w:rsid w:val="007B1133"/>
    <w:rsid w:val="007B148A"/>
    <w:rsid w:val="007B1A4A"/>
    <w:rsid w:val="007B6129"/>
    <w:rsid w:val="007B6A5A"/>
    <w:rsid w:val="007C0D81"/>
    <w:rsid w:val="007C1A7F"/>
    <w:rsid w:val="007C20D6"/>
    <w:rsid w:val="007C4FA6"/>
    <w:rsid w:val="007C5DE4"/>
    <w:rsid w:val="007C6679"/>
    <w:rsid w:val="007C763C"/>
    <w:rsid w:val="007D3886"/>
    <w:rsid w:val="007D432C"/>
    <w:rsid w:val="007D5475"/>
    <w:rsid w:val="007D5639"/>
    <w:rsid w:val="007D6B83"/>
    <w:rsid w:val="007D705D"/>
    <w:rsid w:val="007E439A"/>
    <w:rsid w:val="007E622E"/>
    <w:rsid w:val="007E6472"/>
    <w:rsid w:val="007F014C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13928"/>
    <w:rsid w:val="00816AF7"/>
    <w:rsid w:val="00817548"/>
    <w:rsid w:val="008200E9"/>
    <w:rsid w:val="008206A5"/>
    <w:rsid w:val="0082283D"/>
    <w:rsid w:val="00824345"/>
    <w:rsid w:val="008262F3"/>
    <w:rsid w:val="0083032E"/>
    <w:rsid w:val="00830FD1"/>
    <w:rsid w:val="00831C42"/>
    <w:rsid w:val="00832079"/>
    <w:rsid w:val="00832700"/>
    <w:rsid w:val="00832759"/>
    <w:rsid w:val="00833797"/>
    <w:rsid w:val="00834CED"/>
    <w:rsid w:val="00836050"/>
    <w:rsid w:val="008400F0"/>
    <w:rsid w:val="00841E22"/>
    <w:rsid w:val="00843E7D"/>
    <w:rsid w:val="008471BD"/>
    <w:rsid w:val="00850075"/>
    <w:rsid w:val="0086044A"/>
    <w:rsid w:val="00860684"/>
    <w:rsid w:val="008671F9"/>
    <w:rsid w:val="00867AE3"/>
    <w:rsid w:val="008722AA"/>
    <w:rsid w:val="0087236B"/>
    <w:rsid w:val="00874611"/>
    <w:rsid w:val="00875050"/>
    <w:rsid w:val="00875408"/>
    <w:rsid w:val="00875D93"/>
    <w:rsid w:val="00876751"/>
    <w:rsid w:val="00880B0A"/>
    <w:rsid w:val="00885D33"/>
    <w:rsid w:val="00890B47"/>
    <w:rsid w:val="008919E5"/>
    <w:rsid w:val="0089208C"/>
    <w:rsid w:val="008A0D54"/>
    <w:rsid w:val="008A13BC"/>
    <w:rsid w:val="008A1EF8"/>
    <w:rsid w:val="008A4011"/>
    <w:rsid w:val="008A56D1"/>
    <w:rsid w:val="008A72C7"/>
    <w:rsid w:val="008B19CD"/>
    <w:rsid w:val="008B2A23"/>
    <w:rsid w:val="008B4A23"/>
    <w:rsid w:val="008B4FA7"/>
    <w:rsid w:val="008B6406"/>
    <w:rsid w:val="008B6964"/>
    <w:rsid w:val="008C046E"/>
    <w:rsid w:val="008C266C"/>
    <w:rsid w:val="008C4016"/>
    <w:rsid w:val="008C59FB"/>
    <w:rsid w:val="008D0B7A"/>
    <w:rsid w:val="008D3DEB"/>
    <w:rsid w:val="008D5C34"/>
    <w:rsid w:val="008E0D4A"/>
    <w:rsid w:val="008E1ED5"/>
    <w:rsid w:val="008E54DD"/>
    <w:rsid w:val="008E5E75"/>
    <w:rsid w:val="008E6B76"/>
    <w:rsid w:val="008F0C54"/>
    <w:rsid w:val="008F1F8F"/>
    <w:rsid w:val="008F22A5"/>
    <w:rsid w:val="008F2CDD"/>
    <w:rsid w:val="008F6605"/>
    <w:rsid w:val="008F6A95"/>
    <w:rsid w:val="00901BBB"/>
    <w:rsid w:val="00903E75"/>
    <w:rsid w:val="00907BE3"/>
    <w:rsid w:val="00914FD5"/>
    <w:rsid w:val="009159E0"/>
    <w:rsid w:val="00916150"/>
    <w:rsid w:val="00916943"/>
    <w:rsid w:val="009175F3"/>
    <w:rsid w:val="009213EB"/>
    <w:rsid w:val="009216DA"/>
    <w:rsid w:val="00921E8F"/>
    <w:rsid w:val="00921F22"/>
    <w:rsid w:val="00922250"/>
    <w:rsid w:val="0092234D"/>
    <w:rsid w:val="00922BEB"/>
    <w:rsid w:val="00923446"/>
    <w:rsid w:val="00923929"/>
    <w:rsid w:val="00925BAD"/>
    <w:rsid w:val="00926712"/>
    <w:rsid w:val="00927229"/>
    <w:rsid w:val="009276AB"/>
    <w:rsid w:val="00930061"/>
    <w:rsid w:val="00930610"/>
    <w:rsid w:val="009367C5"/>
    <w:rsid w:val="00936C10"/>
    <w:rsid w:val="00937B49"/>
    <w:rsid w:val="00937F7B"/>
    <w:rsid w:val="00940BF1"/>
    <w:rsid w:val="00942501"/>
    <w:rsid w:val="00943252"/>
    <w:rsid w:val="00943E3F"/>
    <w:rsid w:val="009451A4"/>
    <w:rsid w:val="00946154"/>
    <w:rsid w:val="00946767"/>
    <w:rsid w:val="00947C29"/>
    <w:rsid w:val="00947C89"/>
    <w:rsid w:val="00951758"/>
    <w:rsid w:val="009525D9"/>
    <w:rsid w:val="0095721B"/>
    <w:rsid w:val="009578A7"/>
    <w:rsid w:val="00961B2E"/>
    <w:rsid w:val="00962679"/>
    <w:rsid w:val="00964002"/>
    <w:rsid w:val="00966786"/>
    <w:rsid w:val="0096783E"/>
    <w:rsid w:val="00971CC7"/>
    <w:rsid w:val="009736BD"/>
    <w:rsid w:val="00976FEB"/>
    <w:rsid w:val="00977064"/>
    <w:rsid w:val="00977E92"/>
    <w:rsid w:val="0098100F"/>
    <w:rsid w:val="00983393"/>
    <w:rsid w:val="00983A7D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2FAA"/>
    <w:rsid w:val="009A43C1"/>
    <w:rsid w:val="009A5846"/>
    <w:rsid w:val="009A5B1A"/>
    <w:rsid w:val="009A646F"/>
    <w:rsid w:val="009A73E5"/>
    <w:rsid w:val="009A78EC"/>
    <w:rsid w:val="009B1A41"/>
    <w:rsid w:val="009B4767"/>
    <w:rsid w:val="009B4A4F"/>
    <w:rsid w:val="009C188D"/>
    <w:rsid w:val="009C2698"/>
    <w:rsid w:val="009C6147"/>
    <w:rsid w:val="009C76B0"/>
    <w:rsid w:val="009C7856"/>
    <w:rsid w:val="009C7A93"/>
    <w:rsid w:val="009D0DAA"/>
    <w:rsid w:val="009D145D"/>
    <w:rsid w:val="009D17B7"/>
    <w:rsid w:val="009D1E17"/>
    <w:rsid w:val="009D4A6B"/>
    <w:rsid w:val="009D6573"/>
    <w:rsid w:val="009E2B89"/>
    <w:rsid w:val="009E5684"/>
    <w:rsid w:val="009E5A12"/>
    <w:rsid w:val="009F1040"/>
    <w:rsid w:val="009F626B"/>
    <w:rsid w:val="00A0064A"/>
    <w:rsid w:val="00A017CA"/>
    <w:rsid w:val="00A035D4"/>
    <w:rsid w:val="00A05A7D"/>
    <w:rsid w:val="00A067CB"/>
    <w:rsid w:val="00A112A3"/>
    <w:rsid w:val="00A11E89"/>
    <w:rsid w:val="00A154E8"/>
    <w:rsid w:val="00A216AC"/>
    <w:rsid w:val="00A2195E"/>
    <w:rsid w:val="00A22117"/>
    <w:rsid w:val="00A22FEE"/>
    <w:rsid w:val="00A25420"/>
    <w:rsid w:val="00A31DFC"/>
    <w:rsid w:val="00A33B74"/>
    <w:rsid w:val="00A33FB4"/>
    <w:rsid w:val="00A34389"/>
    <w:rsid w:val="00A35457"/>
    <w:rsid w:val="00A37A48"/>
    <w:rsid w:val="00A40AD9"/>
    <w:rsid w:val="00A418D3"/>
    <w:rsid w:val="00A42557"/>
    <w:rsid w:val="00A445C2"/>
    <w:rsid w:val="00A45573"/>
    <w:rsid w:val="00A470D3"/>
    <w:rsid w:val="00A47D79"/>
    <w:rsid w:val="00A503D5"/>
    <w:rsid w:val="00A50657"/>
    <w:rsid w:val="00A5346E"/>
    <w:rsid w:val="00A5447F"/>
    <w:rsid w:val="00A54903"/>
    <w:rsid w:val="00A6061F"/>
    <w:rsid w:val="00A608D6"/>
    <w:rsid w:val="00A60A95"/>
    <w:rsid w:val="00A652AD"/>
    <w:rsid w:val="00A70EE3"/>
    <w:rsid w:val="00A71C22"/>
    <w:rsid w:val="00A74439"/>
    <w:rsid w:val="00A7469E"/>
    <w:rsid w:val="00A74FCD"/>
    <w:rsid w:val="00A805E9"/>
    <w:rsid w:val="00A81778"/>
    <w:rsid w:val="00A8359F"/>
    <w:rsid w:val="00A876A3"/>
    <w:rsid w:val="00A87E13"/>
    <w:rsid w:val="00A92013"/>
    <w:rsid w:val="00A9219C"/>
    <w:rsid w:val="00A95147"/>
    <w:rsid w:val="00A95BE9"/>
    <w:rsid w:val="00A96BEF"/>
    <w:rsid w:val="00AA034F"/>
    <w:rsid w:val="00AA18C7"/>
    <w:rsid w:val="00AA516B"/>
    <w:rsid w:val="00AA58DF"/>
    <w:rsid w:val="00AB1940"/>
    <w:rsid w:val="00AB30DB"/>
    <w:rsid w:val="00AB3627"/>
    <w:rsid w:val="00AB6D3F"/>
    <w:rsid w:val="00AB7FF5"/>
    <w:rsid w:val="00AC0A28"/>
    <w:rsid w:val="00AD15AC"/>
    <w:rsid w:val="00AD2588"/>
    <w:rsid w:val="00AD37A8"/>
    <w:rsid w:val="00AD3A8F"/>
    <w:rsid w:val="00AD3E32"/>
    <w:rsid w:val="00AD55B9"/>
    <w:rsid w:val="00AD6EDE"/>
    <w:rsid w:val="00AE220E"/>
    <w:rsid w:val="00AE2BFC"/>
    <w:rsid w:val="00AE3149"/>
    <w:rsid w:val="00AE4160"/>
    <w:rsid w:val="00AE5482"/>
    <w:rsid w:val="00AF1DD1"/>
    <w:rsid w:val="00AF4CF1"/>
    <w:rsid w:val="00AF4CF6"/>
    <w:rsid w:val="00B015FF"/>
    <w:rsid w:val="00B01D26"/>
    <w:rsid w:val="00B03835"/>
    <w:rsid w:val="00B05B32"/>
    <w:rsid w:val="00B06403"/>
    <w:rsid w:val="00B068CD"/>
    <w:rsid w:val="00B07C95"/>
    <w:rsid w:val="00B1099E"/>
    <w:rsid w:val="00B11F01"/>
    <w:rsid w:val="00B1300A"/>
    <w:rsid w:val="00B13CE9"/>
    <w:rsid w:val="00B153AF"/>
    <w:rsid w:val="00B2023F"/>
    <w:rsid w:val="00B2127A"/>
    <w:rsid w:val="00B21C22"/>
    <w:rsid w:val="00B21CD5"/>
    <w:rsid w:val="00B22886"/>
    <w:rsid w:val="00B25265"/>
    <w:rsid w:val="00B252F2"/>
    <w:rsid w:val="00B25752"/>
    <w:rsid w:val="00B274CE"/>
    <w:rsid w:val="00B3049F"/>
    <w:rsid w:val="00B31B4E"/>
    <w:rsid w:val="00B34527"/>
    <w:rsid w:val="00B34B8C"/>
    <w:rsid w:val="00B35A81"/>
    <w:rsid w:val="00B364AF"/>
    <w:rsid w:val="00B37216"/>
    <w:rsid w:val="00B41FB1"/>
    <w:rsid w:val="00B433EA"/>
    <w:rsid w:val="00B439FF"/>
    <w:rsid w:val="00B44BEB"/>
    <w:rsid w:val="00B46C84"/>
    <w:rsid w:val="00B47C2F"/>
    <w:rsid w:val="00B50FB4"/>
    <w:rsid w:val="00B5580C"/>
    <w:rsid w:val="00B56027"/>
    <w:rsid w:val="00B60047"/>
    <w:rsid w:val="00B60444"/>
    <w:rsid w:val="00B615C8"/>
    <w:rsid w:val="00B62954"/>
    <w:rsid w:val="00B64221"/>
    <w:rsid w:val="00B67CCC"/>
    <w:rsid w:val="00B67F59"/>
    <w:rsid w:val="00B7304B"/>
    <w:rsid w:val="00B73179"/>
    <w:rsid w:val="00B73459"/>
    <w:rsid w:val="00B73C36"/>
    <w:rsid w:val="00B74A66"/>
    <w:rsid w:val="00B77B2B"/>
    <w:rsid w:val="00B77D81"/>
    <w:rsid w:val="00B80741"/>
    <w:rsid w:val="00B82CF3"/>
    <w:rsid w:val="00B836AF"/>
    <w:rsid w:val="00B84DC1"/>
    <w:rsid w:val="00B86D05"/>
    <w:rsid w:val="00B926CD"/>
    <w:rsid w:val="00B92AEC"/>
    <w:rsid w:val="00B94D38"/>
    <w:rsid w:val="00B95EA6"/>
    <w:rsid w:val="00B96FAF"/>
    <w:rsid w:val="00B97110"/>
    <w:rsid w:val="00BA105C"/>
    <w:rsid w:val="00BA4740"/>
    <w:rsid w:val="00BA5889"/>
    <w:rsid w:val="00BA5DAE"/>
    <w:rsid w:val="00BA63DF"/>
    <w:rsid w:val="00BA6558"/>
    <w:rsid w:val="00BA67E1"/>
    <w:rsid w:val="00BB2B39"/>
    <w:rsid w:val="00BB34EC"/>
    <w:rsid w:val="00BB5D3B"/>
    <w:rsid w:val="00BB5EA9"/>
    <w:rsid w:val="00BC0688"/>
    <w:rsid w:val="00BC38A5"/>
    <w:rsid w:val="00BC55C5"/>
    <w:rsid w:val="00BC6F13"/>
    <w:rsid w:val="00BD076A"/>
    <w:rsid w:val="00BD4482"/>
    <w:rsid w:val="00BD52A4"/>
    <w:rsid w:val="00BD549D"/>
    <w:rsid w:val="00BD5F82"/>
    <w:rsid w:val="00BD64C2"/>
    <w:rsid w:val="00BE15CE"/>
    <w:rsid w:val="00BE17E7"/>
    <w:rsid w:val="00BE5BAE"/>
    <w:rsid w:val="00BE6648"/>
    <w:rsid w:val="00BF4346"/>
    <w:rsid w:val="00BF56CA"/>
    <w:rsid w:val="00BF77C8"/>
    <w:rsid w:val="00C01FF4"/>
    <w:rsid w:val="00C042CC"/>
    <w:rsid w:val="00C047A9"/>
    <w:rsid w:val="00C0668D"/>
    <w:rsid w:val="00C07377"/>
    <w:rsid w:val="00C0791D"/>
    <w:rsid w:val="00C10FAA"/>
    <w:rsid w:val="00C1174B"/>
    <w:rsid w:val="00C1248A"/>
    <w:rsid w:val="00C132A7"/>
    <w:rsid w:val="00C14AE3"/>
    <w:rsid w:val="00C17B3C"/>
    <w:rsid w:val="00C229DB"/>
    <w:rsid w:val="00C22E5B"/>
    <w:rsid w:val="00C239AD"/>
    <w:rsid w:val="00C2530A"/>
    <w:rsid w:val="00C25407"/>
    <w:rsid w:val="00C26080"/>
    <w:rsid w:val="00C268B8"/>
    <w:rsid w:val="00C326EC"/>
    <w:rsid w:val="00C32B45"/>
    <w:rsid w:val="00C32D7E"/>
    <w:rsid w:val="00C331DF"/>
    <w:rsid w:val="00C35D0D"/>
    <w:rsid w:val="00C364C6"/>
    <w:rsid w:val="00C42727"/>
    <w:rsid w:val="00C4317E"/>
    <w:rsid w:val="00C43631"/>
    <w:rsid w:val="00C4460D"/>
    <w:rsid w:val="00C471F4"/>
    <w:rsid w:val="00C47DF1"/>
    <w:rsid w:val="00C50992"/>
    <w:rsid w:val="00C51512"/>
    <w:rsid w:val="00C51B58"/>
    <w:rsid w:val="00C51C18"/>
    <w:rsid w:val="00C53D0D"/>
    <w:rsid w:val="00C5473A"/>
    <w:rsid w:val="00C572DA"/>
    <w:rsid w:val="00C61A1E"/>
    <w:rsid w:val="00C63097"/>
    <w:rsid w:val="00C67552"/>
    <w:rsid w:val="00C74CCD"/>
    <w:rsid w:val="00C75B84"/>
    <w:rsid w:val="00C76809"/>
    <w:rsid w:val="00C81E9D"/>
    <w:rsid w:val="00C82B6E"/>
    <w:rsid w:val="00C83720"/>
    <w:rsid w:val="00C83E0E"/>
    <w:rsid w:val="00C85379"/>
    <w:rsid w:val="00C86C8B"/>
    <w:rsid w:val="00C87733"/>
    <w:rsid w:val="00C92B2A"/>
    <w:rsid w:val="00C95526"/>
    <w:rsid w:val="00C95BB1"/>
    <w:rsid w:val="00C95D83"/>
    <w:rsid w:val="00CA1B02"/>
    <w:rsid w:val="00CA26AA"/>
    <w:rsid w:val="00CA4E84"/>
    <w:rsid w:val="00CA4F02"/>
    <w:rsid w:val="00CA5AB6"/>
    <w:rsid w:val="00CA653E"/>
    <w:rsid w:val="00CB2918"/>
    <w:rsid w:val="00CB3FAF"/>
    <w:rsid w:val="00CB7927"/>
    <w:rsid w:val="00CC33C6"/>
    <w:rsid w:val="00CC7902"/>
    <w:rsid w:val="00CC7AA8"/>
    <w:rsid w:val="00CD03E0"/>
    <w:rsid w:val="00CD0458"/>
    <w:rsid w:val="00CD260B"/>
    <w:rsid w:val="00CD328D"/>
    <w:rsid w:val="00CD36FD"/>
    <w:rsid w:val="00CD47F3"/>
    <w:rsid w:val="00CD51AE"/>
    <w:rsid w:val="00CD599E"/>
    <w:rsid w:val="00CD658E"/>
    <w:rsid w:val="00CD68F0"/>
    <w:rsid w:val="00CD7F1F"/>
    <w:rsid w:val="00CE0959"/>
    <w:rsid w:val="00CE1383"/>
    <w:rsid w:val="00CE22DC"/>
    <w:rsid w:val="00CE2B25"/>
    <w:rsid w:val="00CE4207"/>
    <w:rsid w:val="00CE451A"/>
    <w:rsid w:val="00CE64F4"/>
    <w:rsid w:val="00CE64F8"/>
    <w:rsid w:val="00CF035A"/>
    <w:rsid w:val="00CF05AF"/>
    <w:rsid w:val="00CF3DBF"/>
    <w:rsid w:val="00CF74CE"/>
    <w:rsid w:val="00D002CC"/>
    <w:rsid w:val="00D00F55"/>
    <w:rsid w:val="00D020D7"/>
    <w:rsid w:val="00D02D23"/>
    <w:rsid w:val="00D02EED"/>
    <w:rsid w:val="00D07005"/>
    <w:rsid w:val="00D17212"/>
    <w:rsid w:val="00D1782C"/>
    <w:rsid w:val="00D217BD"/>
    <w:rsid w:val="00D23A41"/>
    <w:rsid w:val="00D305F5"/>
    <w:rsid w:val="00D31391"/>
    <w:rsid w:val="00D3163F"/>
    <w:rsid w:val="00D31D3A"/>
    <w:rsid w:val="00D373AE"/>
    <w:rsid w:val="00D40080"/>
    <w:rsid w:val="00D40193"/>
    <w:rsid w:val="00D43243"/>
    <w:rsid w:val="00D44D36"/>
    <w:rsid w:val="00D46AE6"/>
    <w:rsid w:val="00D50FED"/>
    <w:rsid w:val="00D513AC"/>
    <w:rsid w:val="00D51467"/>
    <w:rsid w:val="00D52E52"/>
    <w:rsid w:val="00D53542"/>
    <w:rsid w:val="00D6012F"/>
    <w:rsid w:val="00D60383"/>
    <w:rsid w:val="00D60C06"/>
    <w:rsid w:val="00D62A01"/>
    <w:rsid w:val="00D65F15"/>
    <w:rsid w:val="00D66B18"/>
    <w:rsid w:val="00D718CE"/>
    <w:rsid w:val="00D73356"/>
    <w:rsid w:val="00D74C1D"/>
    <w:rsid w:val="00D76BD1"/>
    <w:rsid w:val="00D80B50"/>
    <w:rsid w:val="00D81E9D"/>
    <w:rsid w:val="00D82ACD"/>
    <w:rsid w:val="00D90C54"/>
    <w:rsid w:val="00D956F0"/>
    <w:rsid w:val="00D96D9A"/>
    <w:rsid w:val="00D971F6"/>
    <w:rsid w:val="00D972D4"/>
    <w:rsid w:val="00DA2BC4"/>
    <w:rsid w:val="00DA48D5"/>
    <w:rsid w:val="00DA54E8"/>
    <w:rsid w:val="00DA5FF8"/>
    <w:rsid w:val="00DA6C02"/>
    <w:rsid w:val="00DB2325"/>
    <w:rsid w:val="00DB2371"/>
    <w:rsid w:val="00DB41D8"/>
    <w:rsid w:val="00DB49CD"/>
    <w:rsid w:val="00DB4D4E"/>
    <w:rsid w:val="00DC15BF"/>
    <w:rsid w:val="00DC1F0B"/>
    <w:rsid w:val="00DC3560"/>
    <w:rsid w:val="00DC38C0"/>
    <w:rsid w:val="00DC6DE3"/>
    <w:rsid w:val="00DD7710"/>
    <w:rsid w:val="00DE293E"/>
    <w:rsid w:val="00DE61C5"/>
    <w:rsid w:val="00DF1FA5"/>
    <w:rsid w:val="00DF2AB3"/>
    <w:rsid w:val="00DF335D"/>
    <w:rsid w:val="00DF6662"/>
    <w:rsid w:val="00DF71E8"/>
    <w:rsid w:val="00DF7E36"/>
    <w:rsid w:val="00E025BF"/>
    <w:rsid w:val="00E10BA1"/>
    <w:rsid w:val="00E208A9"/>
    <w:rsid w:val="00E21163"/>
    <w:rsid w:val="00E21E92"/>
    <w:rsid w:val="00E21F54"/>
    <w:rsid w:val="00E231F0"/>
    <w:rsid w:val="00E2550B"/>
    <w:rsid w:val="00E30E3D"/>
    <w:rsid w:val="00E328C4"/>
    <w:rsid w:val="00E3361A"/>
    <w:rsid w:val="00E37EBB"/>
    <w:rsid w:val="00E37FE5"/>
    <w:rsid w:val="00E419B5"/>
    <w:rsid w:val="00E43EF7"/>
    <w:rsid w:val="00E4698B"/>
    <w:rsid w:val="00E5194C"/>
    <w:rsid w:val="00E52DAB"/>
    <w:rsid w:val="00E53412"/>
    <w:rsid w:val="00E54F35"/>
    <w:rsid w:val="00E56DA1"/>
    <w:rsid w:val="00E60A58"/>
    <w:rsid w:val="00E61172"/>
    <w:rsid w:val="00E6254C"/>
    <w:rsid w:val="00E63241"/>
    <w:rsid w:val="00E633B6"/>
    <w:rsid w:val="00E656D1"/>
    <w:rsid w:val="00E673CD"/>
    <w:rsid w:val="00E7032F"/>
    <w:rsid w:val="00E70A20"/>
    <w:rsid w:val="00E72BA8"/>
    <w:rsid w:val="00E7304E"/>
    <w:rsid w:val="00E747DE"/>
    <w:rsid w:val="00E7687D"/>
    <w:rsid w:val="00E77F43"/>
    <w:rsid w:val="00E83BB8"/>
    <w:rsid w:val="00E857CF"/>
    <w:rsid w:val="00E904A7"/>
    <w:rsid w:val="00E90A5E"/>
    <w:rsid w:val="00E91046"/>
    <w:rsid w:val="00E92F41"/>
    <w:rsid w:val="00E9580B"/>
    <w:rsid w:val="00E96673"/>
    <w:rsid w:val="00EA1726"/>
    <w:rsid w:val="00EA210F"/>
    <w:rsid w:val="00EA2AB7"/>
    <w:rsid w:val="00EA2D33"/>
    <w:rsid w:val="00EA2D7C"/>
    <w:rsid w:val="00EA414A"/>
    <w:rsid w:val="00EA5612"/>
    <w:rsid w:val="00EB0710"/>
    <w:rsid w:val="00EB0CF5"/>
    <w:rsid w:val="00EB12F3"/>
    <w:rsid w:val="00EB382F"/>
    <w:rsid w:val="00EB391D"/>
    <w:rsid w:val="00EB3A3A"/>
    <w:rsid w:val="00EB56C4"/>
    <w:rsid w:val="00EB590D"/>
    <w:rsid w:val="00EB603F"/>
    <w:rsid w:val="00EC1258"/>
    <w:rsid w:val="00EC269A"/>
    <w:rsid w:val="00EC274F"/>
    <w:rsid w:val="00EC2EE5"/>
    <w:rsid w:val="00EC58AC"/>
    <w:rsid w:val="00EC6B5B"/>
    <w:rsid w:val="00EC6CF9"/>
    <w:rsid w:val="00ED498C"/>
    <w:rsid w:val="00ED6156"/>
    <w:rsid w:val="00EE11EB"/>
    <w:rsid w:val="00EE18EF"/>
    <w:rsid w:val="00EE1965"/>
    <w:rsid w:val="00EE252D"/>
    <w:rsid w:val="00EE3800"/>
    <w:rsid w:val="00EE3DEF"/>
    <w:rsid w:val="00EE3FFC"/>
    <w:rsid w:val="00EE5C08"/>
    <w:rsid w:val="00EF0185"/>
    <w:rsid w:val="00EF0DD0"/>
    <w:rsid w:val="00EF1513"/>
    <w:rsid w:val="00EF2041"/>
    <w:rsid w:val="00EF2D4D"/>
    <w:rsid w:val="00EF3CDB"/>
    <w:rsid w:val="00EF6362"/>
    <w:rsid w:val="00EF69FC"/>
    <w:rsid w:val="00EF72FB"/>
    <w:rsid w:val="00F01A1F"/>
    <w:rsid w:val="00F01E36"/>
    <w:rsid w:val="00F0276C"/>
    <w:rsid w:val="00F03EC3"/>
    <w:rsid w:val="00F05E73"/>
    <w:rsid w:val="00F06B4D"/>
    <w:rsid w:val="00F07655"/>
    <w:rsid w:val="00F105F5"/>
    <w:rsid w:val="00F16DE8"/>
    <w:rsid w:val="00F16F48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8BF"/>
    <w:rsid w:val="00F40BED"/>
    <w:rsid w:val="00F41356"/>
    <w:rsid w:val="00F43102"/>
    <w:rsid w:val="00F441C5"/>
    <w:rsid w:val="00F47904"/>
    <w:rsid w:val="00F479D8"/>
    <w:rsid w:val="00F50D23"/>
    <w:rsid w:val="00F5498D"/>
    <w:rsid w:val="00F55055"/>
    <w:rsid w:val="00F55E0A"/>
    <w:rsid w:val="00F56A64"/>
    <w:rsid w:val="00F56E37"/>
    <w:rsid w:val="00F573F1"/>
    <w:rsid w:val="00F6081A"/>
    <w:rsid w:val="00F62C5C"/>
    <w:rsid w:val="00F63141"/>
    <w:rsid w:val="00F634B2"/>
    <w:rsid w:val="00F67B65"/>
    <w:rsid w:val="00F67D40"/>
    <w:rsid w:val="00F71A00"/>
    <w:rsid w:val="00F71BC4"/>
    <w:rsid w:val="00F726A6"/>
    <w:rsid w:val="00F747ED"/>
    <w:rsid w:val="00F75F66"/>
    <w:rsid w:val="00F77344"/>
    <w:rsid w:val="00F77B8C"/>
    <w:rsid w:val="00F8112A"/>
    <w:rsid w:val="00F83E27"/>
    <w:rsid w:val="00F83E2A"/>
    <w:rsid w:val="00F84069"/>
    <w:rsid w:val="00F8516C"/>
    <w:rsid w:val="00F85BD8"/>
    <w:rsid w:val="00F85D20"/>
    <w:rsid w:val="00F87769"/>
    <w:rsid w:val="00F91DD1"/>
    <w:rsid w:val="00F92061"/>
    <w:rsid w:val="00F941AA"/>
    <w:rsid w:val="00F95011"/>
    <w:rsid w:val="00FA1806"/>
    <w:rsid w:val="00FA2344"/>
    <w:rsid w:val="00FA2E98"/>
    <w:rsid w:val="00FA3505"/>
    <w:rsid w:val="00FA4A73"/>
    <w:rsid w:val="00FA4B3F"/>
    <w:rsid w:val="00FB2470"/>
    <w:rsid w:val="00FB3504"/>
    <w:rsid w:val="00FB3C21"/>
    <w:rsid w:val="00FB60B3"/>
    <w:rsid w:val="00FC464B"/>
    <w:rsid w:val="00FC521B"/>
    <w:rsid w:val="00FC6065"/>
    <w:rsid w:val="00FC7AFD"/>
    <w:rsid w:val="00FD1F81"/>
    <w:rsid w:val="00FD2BF4"/>
    <w:rsid w:val="00FD401F"/>
    <w:rsid w:val="00FD4828"/>
    <w:rsid w:val="00FD4DEC"/>
    <w:rsid w:val="00FD754A"/>
    <w:rsid w:val="00FE292F"/>
    <w:rsid w:val="00FE3242"/>
    <w:rsid w:val="00FE3666"/>
    <w:rsid w:val="00FE5B07"/>
    <w:rsid w:val="00FE5CD1"/>
    <w:rsid w:val="00FF08F1"/>
    <w:rsid w:val="00FF503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1CF4"/>
  <w15:docId w15:val="{79834A14-F42D-4371-8AE2-40143E18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4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1A9"/>
    <w:rPr>
      <w:rFonts w:ascii="Segoe UI" w:eastAsia="Calibri" w:hAnsi="Segoe UI" w:cs="Segoe UI"/>
      <w:sz w:val="18"/>
      <w:szCs w:val="18"/>
    </w:rPr>
  </w:style>
  <w:style w:type="paragraph" w:customStyle="1" w:styleId="1">
    <w:name w:val="Список1"/>
    <w:basedOn w:val="a"/>
    <w:qFormat/>
    <w:rsid w:val="00042DAB"/>
    <w:pPr>
      <w:numPr>
        <w:numId w:val="21"/>
      </w:numPr>
      <w:tabs>
        <w:tab w:val="left" w:pos="340"/>
        <w:tab w:val="left" w:pos="658"/>
      </w:tabs>
      <w:spacing w:after="0" w:line="240" w:lineRule="auto"/>
      <w:ind w:firstLine="340"/>
      <w:jc w:val="both"/>
    </w:pPr>
    <w:rPr>
      <w:rFonts w:ascii="Times New Roman" w:eastAsiaTheme="minorEastAsia" w:hAnsi="Times New Roman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2021-03-26T11:20:00Z</cp:lastPrinted>
  <dcterms:created xsi:type="dcterms:W3CDTF">2018-04-19T08:12:00Z</dcterms:created>
  <dcterms:modified xsi:type="dcterms:W3CDTF">2025-03-27T07:34:00Z</dcterms:modified>
</cp:coreProperties>
</file>