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Look w:val="01E0" w:firstRow="1" w:lastRow="1" w:firstColumn="1" w:lastColumn="1" w:noHBand="0" w:noVBand="0"/>
      </w:tblPr>
      <w:tblGrid>
        <w:gridCol w:w="5688"/>
        <w:gridCol w:w="4927"/>
      </w:tblGrid>
      <w:tr w:rsidR="00001AC7" w:rsidRPr="00CC1402" w:rsidTr="002512BE">
        <w:tc>
          <w:tcPr>
            <w:tcW w:w="5688" w:type="dxa"/>
          </w:tcPr>
          <w:p w:rsidR="00001AC7" w:rsidRPr="00CC1402" w:rsidRDefault="00001AC7" w:rsidP="002512BE">
            <w:pPr>
              <w:pStyle w:val="a3"/>
              <w:tabs>
                <w:tab w:val="left" w:pos="31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27" w:type="dxa"/>
          </w:tcPr>
          <w:p w:rsidR="00001AC7" w:rsidRPr="00CC1402" w:rsidRDefault="00001AC7" w:rsidP="002512BE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CC140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001AC7" w:rsidRPr="00CC1402" w:rsidRDefault="00001AC7" w:rsidP="002512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C1402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001AC7" w:rsidRPr="00016EB4" w:rsidRDefault="00001AC7" w:rsidP="0025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40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16EB4">
              <w:rPr>
                <w:rFonts w:ascii="Times New Roman" w:hAnsi="Times New Roman" w:cs="Times New Roman"/>
                <w:sz w:val="24"/>
                <w:szCs w:val="24"/>
              </w:rPr>
              <w:t>практики физической культуры</w:t>
            </w:r>
          </w:p>
          <w:p w:rsidR="00001AC7" w:rsidRPr="00016EB4" w:rsidRDefault="00001AC7" w:rsidP="0025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B4"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  <w:proofErr w:type="spellStart"/>
            <w:r w:rsidRPr="00016EB4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001AC7" w:rsidRPr="00CC1402" w:rsidRDefault="00016EB4" w:rsidP="0025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B4">
              <w:rPr>
                <w:rFonts w:ascii="Times New Roman" w:hAnsi="Times New Roman" w:cs="Times New Roman"/>
                <w:sz w:val="24"/>
                <w:szCs w:val="24"/>
              </w:rPr>
              <w:t>«20</w:t>
            </w:r>
            <w:r w:rsidR="00001AC7" w:rsidRPr="00016EB4">
              <w:rPr>
                <w:rFonts w:ascii="Times New Roman" w:hAnsi="Times New Roman" w:cs="Times New Roman"/>
                <w:sz w:val="24"/>
                <w:szCs w:val="24"/>
              </w:rPr>
              <w:t>» октября 2024</w:t>
            </w:r>
            <w:r w:rsidR="003505EB" w:rsidRPr="00016E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01AC7" w:rsidRPr="00CC1402" w:rsidRDefault="00001AC7" w:rsidP="002512BE">
            <w:pPr>
              <w:tabs>
                <w:tab w:val="left" w:pos="3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001AC7" w:rsidRPr="00001AC7" w:rsidRDefault="00001AC7" w:rsidP="000308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Pr="00001AC7">
        <w:rPr>
          <w:rFonts w:ascii="Times New Roman" w:hAnsi="Times New Roman" w:cs="Times New Roman"/>
          <w:bCs/>
          <w:sz w:val="24"/>
          <w:szCs w:val="24"/>
        </w:rPr>
        <w:t xml:space="preserve"> К ЭКЗАМЕНУ ПО ДИСЦИПЛИНЕ</w:t>
      </w:r>
      <w:r w:rsidR="000308FE">
        <w:rPr>
          <w:rFonts w:ascii="Times New Roman" w:hAnsi="Times New Roman" w:cs="Times New Roman"/>
          <w:sz w:val="24"/>
          <w:szCs w:val="24"/>
        </w:rPr>
        <w:t xml:space="preserve"> </w:t>
      </w:r>
      <w:r w:rsidRPr="00001AC7">
        <w:rPr>
          <w:rFonts w:ascii="Times New Roman" w:hAnsi="Times New Roman" w:cs="Times New Roman"/>
          <w:sz w:val="24"/>
          <w:szCs w:val="24"/>
        </w:rPr>
        <w:t>«ТЕОРИЯ СПОРТА»</w:t>
      </w:r>
    </w:p>
    <w:p w:rsidR="00001AC7" w:rsidRPr="00001AC7" w:rsidRDefault="00001AC7" w:rsidP="00001A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1AC7">
        <w:rPr>
          <w:rFonts w:ascii="Times New Roman" w:hAnsi="Times New Roman" w:cs="Times New Roman"/>
          <w:bCs/>
          <w:sz w:val="24"/>
          <w:szCs w:val="24"/>
        </w:rPr>
        <w:t>для студентов 4 курса дневной формы получения образования</w:t>
      </w:r>
    </w:p>
    <w:p w:rsidR="00001AC7" w:rsidRPr="00001AC7" w:rsidRDefault="00001AC7" w:rsidP="00001A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001AC7">
        <w:rPr>
          <w:rFonts w:ascii="Times New Roman" w:hAnsi="Times New Roman" w:cs="Times New Roman"/>
          <w:sz w:val="24"/>
          <w:szCs w:val="24"/>
        </w:rPr>
        <w:t>1-88 02 01 Спортивно-педагогическая деятельность (по направлениям)</w:t>
      </w:r>
    </w:p>
    <w:p w:rsidR="00001AC7" w:rsidRDefault="00001AC7" w:rsidP="00001A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1AC7">
        <w:rPr>
          <w:rFonts w:ascii="Times New Roman" w:hAnsi="Times New Roman" w:cs="Times New Roman"/>
          <w:bCs/>
          <w:sz w:val="24"/>
          <w:szCs w:val="24"/>
        </w:rPr>
        <w:t>(осенний семестр 2024/2025 учебного года)</w:t>
      </w:r>
    </w:p>
    <w:p w:rsidR="000308FE" w:rsidRPr="00001AC7" w:rsidRDefault="000308FE" w:rsidP="00001A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1C60" w:rsidRPr="00001AC7" w:rsidRDefault="00FD1C60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Теория с</w:t>
      </w:r>
      <w:r w:rsidR="001C66B9" w:rsidRPr="00001AC7">
        <w:rPr>
          <w:rFonts w:ascii="Times New Roman" w:hAnsi="Times New Roman" w:cs="Times New Roman"/>
          <w:sz w:val="24"/>
          <w:szCs w:val="24"/>
        </w:rPr>
        <w:t xml:space="preserve">порта как научная дисциплина. </w:t>
      </w:r>
    </w:p>
    <w:p w:rsidR="001C66B9" w:rsidRPr="00001AC7" w:rsidRDefault="001C66B9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Определение основных понятий теории спорта (спорт, соревновательная деятельность, спортивная деятельность, система подготовки спортсмена, спортивное движение и др.).</w:t>
      </w:r>
    </w:p>
    <w:p w:rsidR="001C66B9" w:rsidRPr="00001AC7" w:rsidRDefault="001C66B9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 xml:space="preserve">Методы научного исследования в теории спорта. </w:t>
      </w:r>
      <w:proofErr w:type="spellStart"/>
      <w:r w:rsidRPr="00001AC7">
        <w:rPr>
          <w:rFonts w:ascii="Times New Roman" w:hAnsi="Times New Roman" w:cs="Times New Roman"/>
          <w:sz w:val="24"/>
          <w:szCs w:val="24"/>
        </w:rPr>
        <w:t>Общелогические</w:t>
      </w:r>
      <w:proofErr w:type="spellEnd"/>
      <w:r w:rsidRPr="00001AC7">
        <w:rPr>
          <w:rFonts w:ascii="Times New Roman" w:hAnsi="Times New Roman" w:cs="Times New Roman"/>
          <w:sz w:val="24"/>
          <w:szCs w:val="24"/>
        </w:rPr>
        <w:t xml:space="preserve"> методы познания. Частные методики (педагогическое наблюдение, педагогический эксперимент, тестирование, опрос, метод экспертных оценок и др.).</w:t>
      </w:r>
    </w:p>
    <w:p w:rsidR="00FD1C60" w:rsidRPr="00001AC7" w:rsidRDefault="00FD1C60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 xml:space="preserve">Спорт как социальное явление. </w:t>
      </w:r>
      <w:r w:rsidR="001C66B9" w:rsidRPr="00001AC7">
        <w:rPr>
          <w:rFonts w:ascii="Times New Roman" w:hAnsi="Times New Roman" w:cs="Times New Roman"/>
          <w:sz w:val="24"/>
          <w:szCs w:val="24"/>
        </w:rPr>
        <w:t>Основные тенденции развития спорта в современных условиях</w:t>
      </w:r>
      <w:r w:rsidRPr="00001AC7">
        <w:rPr>
          <w:rFonts w:ascii="Times New Roman" w:hAnsi="Times New Roman" w:cs="Times New Roman"/>
          <w:sz w:val="24"/>
          <w:szCs w:val="24"/>
        </w:rPr>
        <w:t>.</w:t>
      </w:r>
    </w:p>
    <w:p w:rsidR="00FD1C60" w:rsidRPr="00001AC7" w:rsidRDefault="001C66B9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С</w:t>
      </w:r>
      <w:r w:rsidR="00FD1C60" w:rsidRPr="00001AC7">
        <w:rPr>
          <w:rFonts w:ascii="Times New Roman" w:hAnsi="Times New Roman" w:cs="Times New Roman"/>
          <w:sz w:val="24"/>
          <w:szCs w:val="24"/>
        </w:rPr>
        <w:t>оциальные и специфические</w:t>
      </w:r>
      <w:r w:rsidRPr="00001AC7">
        <w:rPr>
          <w:rFonts w:ascii="Times New Roman" w:hAnsi="Times New Roman" w:cs="Times New Roman"/>
          <w:sz w:val="24"/>
          <w:szCs w:val="24"/>
        </w:rPr>
        <w:t xml:space="preserve"> функции спорта</w:t>
      </w:r>
      <w:r w:rsidR="00EC3828" w:rsidRPr="00001AC7">
        <w:rPr>
          <w:rFonts w:ascii="Times New Roman" w:hAnsi="Times New Roman" w:cs="Times New Roman"/>
          <w:sz w:val="24"/>
          <w:szCs w:val="24"/>
        </w:rPr>
        <w:t>.</w:t>
      </w:r>
    </w:p>
    <w:p w:rsidR="00FD1C60" w:rsidRPr="00001AC7" w:rsidRDefault="00FD1C60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Программа развития физического культуры и спорта</w:t>
      </w:r>
      <w:r w:rsidR="001C66B9" w:rsidRPr="00001AC7">
        <w:rPr>
          <w:rFonts w:ascii="Times New Roman" w:hAnsi="Times New Roman" w:cs="Times New Roman"/>
          <w:sz w:val="24"/>
          <w:szCs w:val="24"/>
        </w:rPr>
        <w:t xml:space="preserve"> в Республике Беларусь</w:t>
      </w:r>
      <w:r w:rsidRPr="00001AC7">
        <w:rPr>
          <w:rFonts w:ascii="Times New Roman" w:hAnsi="Times New Roman" w:cs="Times New Roman"/>
          <w:sz w:val="24"/>
          <w:szCs w:val="24"/>
        </w:rPr>
        <w:t>.</w:t>
      </w:r>
    </w:p>
    <w:p w:rsidR="00FD1C60" w:rsidRPr="00001AC7" w:rsidRDefault="00FD1C60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Многообразие видов спорта. Классификация видов спорта (по Л. П. Матвееву).</w:t>
      </w:r>
    </w:p>
    <w:p w:rsidR="001C66B9" w:rsidRPr="00001AC7" w:rsidRDefault="001C66B9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Базовый (массовый) спорт и спорт высших достижений, их особенности и взаимообусловленность.</w:t>
      </w:r>
    </w:p>
    <w:p w:rsidR="001C66B9" w:rsidRPr="00001AC7" w:rsidRDefault="001C66B9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Спортивный отбор в процессе многолетней подготовки. Методы спортивного отбора.</w:t>
      </w:r>
    </w:p>
    <w:p w:rsidR="0045258D" w:rsidRPr="00001AC7" w:rsidRDefault="0045258D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Характеристика основных компонентов в системе подготовки спортсмена.</w:t>
      </w:r>
    </w:p>
    <w:p w:rsidR="00BE4DA7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Основные понятия теории спортивной подготовки (подготовка, подготовленность, тренировка, тренированность и др.).</w:t>
      </w:r>
    </w:p>
    <w:p w:rsidR="0045258D" w:rsidRPr="00001AC7" w:rsidRDefault="0045258D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Характеристика и сущность принципа направленности к высшим достижениям.</w:t>
      </w:r>
    </w:p>
    <w:p w:rsidR="0045258D" w:rsidRPr="00001AC7" w:rsidRDefault="0045258D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Характеристика и сущность принципа единства общей и специальной подготовки спортсмена.</w:t>
      </w:r>
    </w:p>
    <w:p w:rsidR="0045258D" w:rsidRPr="00001AC7" w:rsidRDefault="0045258D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Характеристика и сущность принципа непрерывности тренировочного процесса.</w:t>
      </w:r>
    </w:p>
    <w:p w:rsidR="0045258D" w:rsidRPr="00001AC7" w:rsidRDefault="0045258D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Характеристика и сущность принципа цикличности тренировочного процесса.</w:t>
      </w:r>
    </w:p>
    <w:p w:rsidR="00E0466C" w:rsidRPr="00001AC7" w:rsidRDefault="00E81081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 xml:space="preserve">Характеристика и сущность принципа </w:t>
      </w:r>
      <w:r w:rsidR="00E0466C" w:rsidRPr="00001AC7">
        <w:rPr>
          <w:rFonts w:ascii="Times New Roman" w:hAnsi="Times New Roman" w:cs="Times New Roman"/>
          <w:sz w:val="24"/>
          <w:szCs w:val="24"/>
        </w:rPr>
        <w:t>единства постепенности и предельности в наращивании нагрузок.</w:t>
      </w:r>
    </w:p>
    <w:p w:rsidR="00E0466C" w:rsidRPr="00001AC7" w:rsidRDefault="00E0466C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Характеристика и сущность принципа волнообразности динамики нагрузок.</w:t>
      </w:r>
    </w:p>
    <w:p w:rsidR="0009457F" w:rsidRPr="00001AC7" w:rsidRDefault="007254D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 xml:space="preserve">Виды </w:t>
      </w:r>
      <w:r w:rsidR="00BE4DA7" w:rsidRPr="00001AC7">
        <w:rPr>
          <w:rFonts w:ascii="Times New Roman" w:hAnsi="Times New Roman" w:cs="Times New Roman"/>
          <w:sz w:val="24"/>
          <w:szCs w:val="24"/>
        </w:rPr>
        <w:t xml:space="preserve">(стороны) </w:t>
      </w:r>
      <w:r w:rsidRPr="00001AC7">
        <w:rPr>
          <w:rFonts w:ascii="Times New Roman" w:hAnsi="Times New Roman" w:cs="Times New Roman"/>
          <w:sz w:val="24"/>
          <w:szCs w:val="24"/>
        </w:rPr>
        <w:t>подготовки спортсмена и их взаимосвязь.</w:t>
      </w:r>
      <w:r w:rsidR="0009457F" w:rsidRPr="00001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DA7" w:rsidRPr="00001AC7" w:rsidRDefault="00E0466C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Характеристика физической подготовки в спорте. Общая и специальная физическая подготовка спортсмена.</w:t>
      </w:r>
    </w:p>
    <w:p w:rsidR="00BE4DA7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Основные правила и методы направленного развития гибкости спортсмена. Место упражнений на гибкость в структуре тренировочного занятия.</w:t>
      </w:r>
    </w:p>
    <w:p w:rsidR="00BE4DA7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Основные правила и методические приемы направленного развития координационных способностей спортсменов. Место упражнений на развитие координационных способностей в структуре тренировочного занятия.</w:t>
      </w:r>
    </w:p>
    <w:p w:rsidR="00BE4DA7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Средства и методы направленного развития скоростных способностей. Место упражнений на развитие скоростных способностей в структуре</w:t>
      </w:r>
    </w:p>
    <w:p w:rsidR="00BE4DA7" w:rsidRPr="00001AC7" w:rsidRDefault="00BE4DA7" w:rsidP="00001A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тренировочного занятия.</w:t>
      </w:r>
    </w:p>
    <w:p w:rsidR="00BE4DA7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Место силовых упражнений в структуре тренировочного занятия и в системе занятий. Особенности направленного развития силовых способностей в различных видах спорта.</w:t>
      </w:r>
    </w:p>
    <w:p w:rsidR="00E0466C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Средства и методы направленного развития аэробной и анаэробной выносливости. Место упражнений на выносливость в структуре тренировочного занятия.</w:t>
      </w:r>
    </w:p>
    <w:p w:rsidR="003D1297" w:rsidRPr="00001AC7" w:rsidRDefault="003D129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Определение понятия «спортивная техника» и роль технической подготовленности в структуре соревновательного потенциала в различных видах спорта.</w:t>
      </w:r>
    </w:p>
    <w:p w:rsidR="0009457F" w:rsidRPr="00001AC7" w:rsidRDefault="0009457F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Определение понятия «спортивная тактика». Виды спортивной тактики. Роль тактической подготовленности в структуре соревновательного потенциала в различных видах спорта.</w:t>
      </w:r>
    </w:p>
    <w:p w:rsidR="003D1297" w:rsidRPr="00001AC7" w:rsidRDefault="003D129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Характеристика психологической подготовки в спорте. Общая и специальная психологическая подготовка спортсмена.</w:t>
      </w:r>
    </w:p>
    <w:p w:rsidR="0009457F" w:rsidRPr="00001AC7" w:rsidRDefault="0009457F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Характеристика компонентов, объединяемых структурой спортивной подготовки. Уровни структуры спортивной подготовки (микро-, мезо-, и</w:t>
      </w:r>
    </w:p>
    <w:p w:rsidR="0009457F" w:rsidRPr="00001AC7" w:rsidRDefault="0009457F" w:rsidP="00001A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lastRenderedPageBreak/>
        <w:t>макроструктура).</w:t>
      </w:r>
    </w:p>
    <w:p w:rsidR="00E0466C" w:rsidRPr="00001AC7" w:rsidRDefault="0009457F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Тренировочное задание как исходный элемент спортивной тренировки. Классификация тренировочных заданий.</w:t>
      </w:r>
    </w:p>
    <w:p w:rsidR="00E0466C" w:rsidRPr="00001AC7" w:rsidRDefault="00E0466C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 xml:space="preserve">Теория спортивных соревнований. Общая схема и признаки спортивного соревнования. </w:t>
      </w:r>
    </w:p>
    <w:p w:rsidR="00E0466C" w:rsidRPr="00001AC7" w:rsidRDefault="00E0466C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Особенности современной системы спортивных соревнований. Эффективность различных способов проведения соревнований.</w:t>
      </w:r>
    </w:p>
    <w:p w:rsidR="00E0466C" w:rsidRPr="00001AC7" w:rsidRDefault="00E81081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Спортивные достижения. Факторы, обеспечивающие рост спортивных достижений.</w:t>
      </w:r>
    </w:p>
    <w:p w:rsidR="00E81081" w:rsidRPr="00001AC7" w:rsidRDefault="00E81081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Условия усложнения и условия облегчения соревнований.</w:t>
      </w:r>
    </w:p>
    <w:p w:rsidR="00BE4DA7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Характеристика тренировочных и соревновательных нагрузок.</w:t>
      </w:r>
    </w:p>
    <w:p w:rsidR="00E0466C" w:rsidRPr="00001AC7" w:rsidRDefault="00E0466C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Общая характеристика основных и дополнительных (специфических и неспецифических) средств спортивной подготовки.</w:t>
      </w:r>
    </w:p>
    <w:p w:rsidR="00E0466C" w:rsidRPr="00001AC7" w:rsidRDefault="00E0466C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Соревновательные упражнения (собственно-соревновательные и тренировочные формы соревновательных упражнений) и область их применения.</w:t>
      </w:r>
    </w:p>
    <w:p w:rsidR="00E0466C" w:rsidRPr="00001AC7" w:rsidRDefault="00E0466C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Обще</w:t>
      </w:r>
      <w:r w:rsidR="00BE4DA7" w:rsidRPr="00001AC7">
        <w:rPr>
          <w:rFonts w:ascii="Times New Roman" w:hAnsi="Times New Roman" w:cs="Times New Roman"/>
          <w:sz w:val="24"/>
          <w:szCs w:val="24"/>
        </w:rPr>
        <w:t>-</w:t>
      </w:r>
      <w:r w:rsidRPr="00001AC7">
        <w:rPr>
          <w:rFonts w:ascii="Times New Roman" w:hAnsi="Times New Roman" w:cs="Times New Roman"/>
          <w:sz w:val="24"/>
          <w:szCs w:val="24"/>
        </w:rPr>
        <w:t>подготовительные упражнения и задачи, решаемые с их помощью.</w:t>
      </w:r>
    </w:p>
    <w:p w:rsidR="00E0466C" w:rsidRPr="00001AC7" w:rsidRDefault="00E0466C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Специально-подготовительные упражнения (подводящие и развивающие), особенности их подбора и применения.</w:t>
      </w:r>
    </w:p>
    <w:p w:rsidR="00E0466C" w:rsidRPr="00001AC7" w:rsidRDefault="00E0466C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Общая характеристика основных и дополнительных (специфических и неспецифических) методов спортивной подготовки.</w:t>
      </w:r>
    </w:p>
    <w:p w:rsidR="00E0466C" w:rsidRPr="00001AC7" w:rsidRDefault="00E0466C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Метод строго регламентированного упражнения, особенности его</w:t>
      </w:r>
      <w:r w:rsidR="00BE4DA7" w:rsidRPr="00001AC7">
        <w:rPr>
          <w:rFonts w:ascii="Times New Roman" w:hAnsi="Times New Roman" w:cs="Times New Roman"/>
          <w:sz w:val="24"/>
          <w:szCs w:val="24"/>
        </w:rPr>
        <w:t xml:space="preserve"> </w:t>
      </w:r>
      <w:r w:rsidRPr="00001AC7">
        <w:rPr>
          <w:rFonts w:ascii="Times New Roman" w:hAnsi="Times New Roman" w:cs="Times New Roman"/>
          <w:sz w:val="24"/>
          <w:szCs w:val="24"/>
        </w:rPr>
        <w:t>использования в спортивной подготовке. Разновидности метода, используемые в технической и физической подготовке.</w:t>
      </w:r>
    </w:p>
    <w:p w:rsidR="00E0466C" w:rsidRPr="00001AC7" w:rsidRDefault="00E0466C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Игровой метод, его характерные признаки и область применения в</w:t>
      </w:r>
      <w:r w:rsidR="00BE4DA7" w:rsidRPr="00001AC7">
        <w:rPr>
          <w:rFonts w:ascii="Times New Roman" w:hAnsi="Times New Roman" w:cs="Times New Roman"/>
          <w:sz w:val="24"/>
          <w:szCs w:val="24"/>
        </w:rPr>
        <w:t xml:space="preserve"> </w:t>
      </w:r>
      <w:r w:rsidRPr="00001AC7">
        <w:rPr>
          <w:rFonts w:ascii="Times New Roman" w:hAnsi="Times New Roman" w:cs="Times New Roman"/>
          <w:sz w:val="24"/>
          <w:szCs w:val="24"/>
        </w:rPr>
        <w:t>спортивной подготовке.</w:t>
      </w:r>
    </w:p>
    <w:p w:rsidR="00E0466C" w:rsidRPr="00001AC7" w:rsidRDefault="00E0466C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Соревновательный метод и особенности его использования для</w:t>
      </w:r>
      <w:r w:rsidR="00BE4DA7" w:rsidRPr="00001AC7">
        <w:rPr>
          <w:rFonts w:ascii="Times New Roman" w:hAnsi="Times New Roman" w:cs="Times New Roman"/>
          <w:sz w:val="24"/>
          <w:szCs w:val="24"/>
        </w:rPr>
        <w:t xml:space="preserve"> </w:t>
      </w:r>
      <w:r w:rsidRPr="00001AC7">
        <w:rPr>
          <w:rFonts w:ascii="Times New Roman" w:hAnsi="Times New Roman" w:cs="Times New Roman"/>
          <w:sz w:val="24"/>
          <w:szCs w:val="24"/>
        </w:rPr>
        <w:t>решения различных задач в спортивной подготовке.</w:t>
      </w:r>
    </w:p>
    <w:p w:rsidR="00BE4DA7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Характеристика этапа предварительной подготовки.</w:t>
      </w:r>
    </w:p>
    <w:p w:rsidR="00BE4DA7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Характеристика этапа начальной специализации.</w:t>
      </w:r>
    </w:p>
    <w:p w:rsidR="00BE4DA7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Характеристика этапа углубленной специализации</w:t>
      </w:r>
    </w:p>
    <w:p w:rsidR="00BE4DA7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 xml:space="preserve">Характеристика этапа спортивного совершенствования. </w:t>
      </w:r>
    </w:p>
    <w:p w:rsidR="00BE4DA7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Построение тренировки в малых циклах (микроциклах).</w:t>
      </w:r>
    </w:p>
    <w:p w:rsidR="00BE4DA7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 xml:space="preserve"> Построение тренировки в средних циклах (</w:t>
      </w:r>
      <w:proofErr w:type="spellStart"/>
      <w:r w:rsidRPr="00001AC7">
        <w:rPr>
          <w:rFonts w:ascii="Times New Roman" w:hAnsi="Times New Roman" w:cs="Times New Roman"/>
          <w:sz w:val="24"/>
          <w:szCs w:val="24"/>
        </w:rPr>
        <w:t>мезоциклах</w:t>
      </w:r>
      <w:proofErr w:type="spellEnd"/>
      <w:r w:rsidRPr="00001AC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4DA7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 xml:space="preserve">Построение тренировки в больших циклах (макроциклах). </w:t>
      </w:r>
    </w:p>
    <w:p w:rsidR="00BE4DA7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Комплексный контроль в подготовке спортсмена.</w:t>
      </w:r>
    </w:p>
    <w:p w:rsidR="00BE4DA7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 xml:space="preserve">Учет в процессе спортивной тренировки. </w:t>
      </w:r>
    </w:p>
    <w:p w:rsidR="00BE4DA7" w:rsidRPr="00001AC7" w:rsidRDefault="00BE4DA7" w:rsidP="00001A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sz w:val="24"/>
          <w:szCs w:val="24"/>
        </w:rPr>
        <w:t>Планирование учебно-тренировочного процесса.</w:t>
      </w:r>
    </w:p>
    <w:p w:rsidR="0009457F" w:rsidRPr="00001AC7" w:rsidRDefault="0009457F" w:rsidP="0000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FE" w:rsidRPr="00CC1402" w:rsidRDefault="000308FE" w:rsidP="000308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402">
        <w:rPr>
          <w:rFonts w:ascii="Times New Roman" w:hAnsi="Times New Roman" w:cs="Times New Roman"/>
          <w:sz w:val="24"/>
          <w:szCs w:val="24"/>
        </w:rPr>
        <w:t>(</w:t>
      </w:r>
      <w:r w:rsidRPr="00CC1402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0308FE" w:rsidRPr="00BD77E9" w:rsidRDefault="000308FE" w:rsidP="00030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AC7" w:rsidRPr="00001AC7" w:rsidRDefault="00001AC7" w:rsidP="0000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AC7" w:rsidRPr="00001AC7" w:rsidRDefault="00001AC7" w:rsidP="0000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FE" w:rsidRDefault="000308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08FE" w:rsidRPr="000308FE" w:rsidRDefault="000308FE" w:rsidP="000308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B75ADD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 xml:space="preserve">ПЕРЕЧЕНЬ ПРАКТИЧЕСКИХ ЗАДАНИЙ </w:t>
      </w:r>
      <w:r w:rsidRPr="00B75ADD">
        <w:rPr>
          <w:rFonts w:ascii="Times New Roman" w:hAnsi="Times New Roman" w:cs="Times New Roman"/>
          <w:sz w:val="24"/>
          <w:szCs w:val="24"/>
        </w:rPr>
        <w:t>К ЭКЗАМЕНУ ПО ДИСЦИПЛИНЕ «</w:t>
      </w:r>
      <w:r>
        <w:rPr>
          <w:rFonts w:ascii="Times New Roman" w:hAnsi="Times New Roman" w:cs="Times New Roman"/>
          <w:sz w:val="24"/>
          <w:szCs w:val="24"/>
        </w:rPr>
        <w:t>ТЕОРИЯ СПОРТА</w:t>
      </w:r>
      <w:r w:rsidRPr="00B75ADD">
        <w:rPr>
          <w:rFonts w:ascii="Times New Roman" w:hAnsi="Times New Roman" w:cs="Times New Roman"/>
          <w:sz w:val="24"/>
          <w:szCs w:val="24"/>
        </w:rPr>
        <w:t>»</w:t>
      </w:r>
    </w:p>
    <w:p w:rsidR="000308FE" w:rsidRPr="00001AC7" w:rsidRDefault="000308FE" w:rsidP="000308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1AC7">
        <w:rPr>
          <w:rFonts w:ascii="Times New Roman" w:hAnsi="Times New Roman" w:cs="Times New Roman"/>
          <w:bCs/>
          <w:sz w:val="24"/>
          <w:szCs w:val="24"/>
        </w:rPr>
        <w:t>для студентов 4 курса дневной формы получения образования</w:t>
      </w:r>
    </w:p>
    <w:p w:rsidR="000308FE" w:rsidRPr="00001AC7" w:rsidRDefault="000308FE" w:rsidP="00030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AC7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001AC7">
        <w:rPr>
          <w:rFonts w:ascii="Times New Roman" w:hAnsi="Times New Roman" w:cs="Times New Roman"/>
          <w:sz w:val="24"/>
          <w:szCs w:val="24"/>
        </w:rPr>
        <w:t>1-88 02 01 Спортивно-педагогическая деятельность (по направлениям)</w:t>
      </w:r>
    </w:p>
    <w:p w:rsidR="000308FE" w:rsidRDefault="000308FE" w:rsidP="000308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1AC7">
        <w:rPr>
          <w:rFonts w:ascii="Times New Roman" w:hAnsi="Times New Roman" w:cs="Times New Roman"/>
          <w:bCs/>
          <w:sz w:val="24"/>
          <w:szCs w:val="24"/>
        </w:rPr>
        <w:t>(осенний семестр 2024/2025 учебного года)</w:t>
      </w:r>
    </w:p>
    <w:p w:rsidR="000308FE" w:rsidRDefault="000308FE" w:rsidP="00452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Постройте </w:t>
      </w:r>
      <w:proofErr w:type="spellStart"/>
      <w:r w:rsidRPr="000308FE">
        <w:rPr>
          <w:rFonts w:ascii="Times New Roman" w:hAnsi="Times New Roman" w:cs="Times New Roman"/>
          <w:sz w:val="24"/>
          <w:szCs w:val="24"/>
        </w:rPr>
        <w:t>одноцикловой</w:t>
      </w:r>
      <w:proofErr w:type="spellEnd"/>
      <w:r w:rsidRPr="000308FE">
        <w:rPr>
          <w:rFonts w:ascii="Times New Roman" w:hAnsi="Times New Roman" w:cs="Times New Roman"/>
          <w:sz w:val="24"/>
          <w:szCs w:val="24"/>
        </w:rPr>
        <w:t xml:space="preserve"> макроцикл. </w:t>
      </w: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Постройте </w:t>
      </w:r>
      <w:proofErr w:type="spellStart"/>
      <w:r w:rsidRPr="000308FE">
        <w:rPr>
          <w:rFonts w:ascii="Times New Roman" w:hAnsi="Times New Roman" w:cs="Times New Roman"/>
          <w:sz w:val="24"/>
          <w:szCs w:val="24"/>
        </w:rPr>
        <w:t>двухцикловой</w:t>
      </w:r>
      <w:proofErr w:type="spellEnd"/>
      <w:r w:rsidRPr="000308FE">
        <w:rPr>
          <w:rFonts w:ascii="Times New Roman" w:hAnsi="Times New Roman" w:cs="Times New Roman"/>
          <w:sz w:val="24"/>
          <w:szCs w:val="24"/>
        </w:rPr>
        <w:t xml:space="preserve"> макроцикл. </w:t>
      </w: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Постройте </w:t>
      </w:r>
      <w:proofErr w:type="spellStart"/>
      <w:r w:rsidRPr="000308FE">
        <w:rPr>
          <w:rFonts w:ascii="Times New Roman" w:hAnsi="Times New Roman" w:cs="Times New Roman"/>
          <w:sz w:val="24"/>
          <w:szCs w:val="24"/>
        </w:rPr>
        <w:t>трехцикловой</w:t>
      </w:r>
      <w:proofErr w:type="spellEnd"/>
      <w:r w:rsidRPr="000308FE">
        <w:rPr>
          <w:rFonts w:ascii="Times New Roman" w:hAnsi="Times New Roman" w:cs="Times New Roman"/>
          <w:sz w:val="24"/>
          <w:szCs w:val="24"/>
        </w:rPr>
        <w:t xml:space="preserve"> макроцикл. </w:t>
      </w: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Постройте строенный макроцикл.  </w:t>
      </w: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Постройте сдвоенный макроцикл. </w:t>
      </w: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Постройте </w:t>
      </w:r>
      <w:proofErr w:type="spellStart"/>
      <w:r w:rsidRPr="000308FE">
        <w:rPr>
          <w:rFonts w:ascii="Times New Roman" w:hAnsi="Times New Roman" w:cs="Times New Roman"/>
          <w:sz w:val="24"/>
          <w:szCs w:val="24"/>
        </w:rPr>
        <w:t>мезоцикл</w:t>
      </w:r>
      <w:proofErr w:type="spellEnd"/>
      <w:r w:rsidRPr="000308FE">
        <w:rPr>
          <w:rFonts w:ascii="Times New Roman" w:hAnsi="Times New Roman" w:cs="Times New Roman"/>
          <w:sz w:val="24"/>
          <w:szCs w:val="24"/>
        </w:rPr>
        <w:t xml:space="preserve"> подготовительного периода. </w:t>
      </w: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Постройте </w:t>
      </w:r>
      <w:proofErr w:type="spellStart"/>
      <w:r w:rsidRPr="000308FE">
        <w:rPr>
          <w:rFonts w:ascii="Times New Roman" w:hAnsi="Times New Roman" w:cs="Times New Roman"/>
          <w:sz w:val="24"/>
          <w:szCs w:val="24"/>
        </w:rPr>
        <w:t>мезоцикл</w:t>
      </w:r>
      <w:proofErr w:type="spellEnd"/>
      <w:r w:rsidRPr="000308FE">
        <w:rPr>
          <w:rFonts w:ascii="Times New Roman" w:hAnsi="Times New Roman" w:cs="Times New Roman"/>
          <w:sz w:val="24"/>
          <w:szCs w:val="24"/>
        </w:rPr>
        <w:t xml:space="preserve"> соревновательного периода. </w:t>
      </w: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Постройте вариант базового </w:t>
      </w:r>
      <w:proofErr w:type="spellStart"/>
      <w:r w:rsidRPr="000308FE">
        <w:rPr>
          <w:rFonts w:ascii="Times New Roman" w:hAnsi="Times New Roman" w:cs="Times New Roman"/>
          <w:sz w:val="24"/>
          <w:szCs w:val="24"/>
        </w:rPr>
        <w:t>мезоцикла</w:t>
      </w:r>
      <w:proofErr w:type="spellEnd"/>
      <w:r w:rsidRPr="000308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Постройте вариант втягивающего </w:t>
      </w:r>
      <w:proofErr w:type="spellStart"/>
      <w:r w:rsidRPr="000308FE">
        <w:rPr>
          <w:rFonts w:ascii="Times New Roman" w:hAnsi="Times New Roman" w:cs="Times New Roman"/>
          <w:sz w:val="24"/>
          <w:szCs w:val="24"/>
        </w:rPr>
        <w:t>мезоцикла</w:t>
      </w:r>
      <w:proofErr w:type="spellEnd"/>
      <w:r w:rsidRPr="000308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Изобразите графически примерное соотношение средств ОФП и СФП в процессе многолетней спортивной подготовки. </w:t>
      </w: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Изобразите графически реакцию на нагрузку (одинаковую по объему и интенсивности) спортсменов различной квалификации. </w:t>
      </w:r>
    </w:p>
    <w:p w:rsidR="00FD1C60" w:rsidRPr="000308FE" w:rsidRDefault="000A4E7F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Изобразите графически </w:t>
      </w:r>
      <w:r w:rsidR="00E72E83" w:rsidRPr="000308FE">
        <w:rPr>
          <w:rFonts w:ascii="Times New Roman" w:hAnsi="Times New Roman" w:cs="Times New Roman"/>
          <w:sz w:val="24"/>
          <w:szCs w:val="24"/>
        </w:rPr>
        <w:t xml:space="preserve">логистическую </w:t>
      </w:r>
      <w:r w:rsidR="000308FE">
        <w:rPr>
          <w:rFonts w:ascii="Times New Roman" w:hAnsi="Times New Roman" w:cs="Times New Roman"/>
          <w:sz w:val="24"/>
          <w:szCs w:val="24"/>
        </w:rPr>
        <w:t xml:space="preserve">кривую динамики спортивных достижений в историческом аспекте (по </w:t>
      </w:r>
      <w:r w:rsidR="00FD1C60" w:rsidRPr="000308FE">
        <w:rPr>
          <w:rFonts w:ascii="Times New Roman" w:hAnsi="Times New Roman" w:cs="Times New Roman"/>
          <w:sz w:val="24"/>
          <w:szCs w:val="24"/>
        </w:rPr>
        <w:t xml:space="preserve">Л.П. Матвееву, 1991 г.). </w:t>
      </w:r>
    </w:p>
    <w:p w:rsidR="00FD1C60" w:rsidRPr="000308FE" w:rsidRDefault="000A4E7F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Составьте примерную структуру </w:t>
      </w:r>
      <w:r w:rsidR="00FD1C60" w:rsidRPr="000308FE">
        <w:rPr>
          <w:rFonts w:ascii="Times New Roman" w:hAnsi="Times New Roman" w:cs="Times New Roman"/>
          <w:sz w:val="24"/>
          <w:szCs w:val="24"/>
        </w:rPr>
        <w:t>мн</w:t>
      </w:r>
      <w:r w:rsidRPr="000308FE">
        <w:rPr>
          <w:rFonts w:ascii="Times New Roman" w:hAnsi="Times New Roman" w:cs="Times New Roman"/>
          <w:sz w:val="24"/>
          <w:szCs w:val="24"/>
        </w:rPr>
        <w:t xml:space="preserve">оголетней </w:t>
      </w:r>
      <w:r w:rsidR="00FD1C60" w:rsidRPr="000308FE">
        <w:rPr>
          <w:rFonts w:ascii="Times New Roman" w:hAnsi="Times New Roman" w:cs="Times New Roman"/>
          <w:sz w:val="24"/>
          <w:szCs w:val="24"/>
        </w:rPr>
        <w:t xml:space="preserve">подготовки спортсмена (этапы, стадии, группы обучения в спортшколе). </w:t>
      </w: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Нарисуйте условную схему «волн» динамики объема нагрузок (по Ж.К. Холодову, В.С. Кузнецову, 2001 г.). </w:t>
      </w: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>Изобразите графически ус</w:t>
      </w:r>
      <w:r w:rsidR="000A4E7F" w:rsidRPr="000308FE">
        <w:rPr>
          <w:rFonts w:ascii="Times New Roman" w:hAnsi="Times New Roman" w:cs="Times New Roman"/>
          <w:sz w:val="24"/>
          <w:szCs w:val="24"/>
        </w:rPr>
        <w:t>ловный уровень спортивных дости</w:t>
      </w:r>
      <w:r w:rsidRPr="000308FE">
        <w:rPr>
          <w:rFonts w:ascii="Times New Roman" w:hAnsi="Times New Roman" w:cs="Times New Roman"/>
          <w:sz w:val="24"/>
          <w:szCs w:val="24"/>
        </w:rPr>
        <w:t xml:space="preserve">жений в процессе многолетней подготовки спортсмена. </w:t>
      </w:r>
    </w:p>
    <w:p w:rsidR="00FD1C60" w:rsidRPr="000308FE" w:rsidRDefault="000A4E7F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Составьте дневник </w:t>
      </w:r>
      <w:r w:rsidR="00E72E83" w:rsidRPr="000308FE">
        <w:rPr>
          <w:rFonts w:ascii="Times New Roman" w:hAnsi="Times New Roman" w:cs="Times New Roman"/>
          <w:sz w:val="24"/>
          <w:szCs w:val="24"/>
        </w:rPr>
        <w:t>тренировки спортсмена, указав основные</w:t>
      </w:r>
      <w:r w:rsidR="00FD1C60" w:rsidRPr="000308FE">
        <w:rPr>
          <w:rFonts w:ascii="Times New Roman" w:hAnsi="Times New Roman" w:cs="Times New Roman"/>
          <w:sz w:val="24"/>
          <w:szCs w:val="24"/>
        </w:rPr>
        <w:t xml:space="preserve"> разделы. </w:t>
      </w: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Составьте групповой годичный план тренировки. </w:t>
      </w: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>Представьте классификаци</w:t>
      </w:r>
      <w:r w:rsidR="000A4E7F" w:rsidRPr="000308FE">
        <w:rPr>
          <w:rFonts w:ascii="Times New Roman" w:hAnsi="Times New Roman" w:cs="Times New Roman"/>
          <w:sz w:val="24"/>
          <w:szCs w:val="24"/>
        </w:rPr>
        <w:t>ю тренировочных занятий по уров</w:t>
      </w:r>
      <w:r w:rsidRPr="000308FE">
        <w:rPr>
          <w:rFonts w:ascii="Times New Roman" w:hAnsi="Times New Roman" w:cs="Times New Roman"/>
          <w:sz w:val="24"/>
          <w:szCs w:val="24"/>
        </w:rPr>
        <w:t xml:space="preserve">ню соотношения цели и нагрузки. </w:t>
      </w:r>
    </w:p>
    <w:p w:rsidR="00FD1C60" w:rsidRPr="000308FE" w:rsidRDefault="000A4E7F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>Представьте классификацию видов спорта</w:t>
      </w:r>
      <w:r w:rsidR="00FD1C60" w:rsidRPr="000308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C60" w:rsidRPr="000308FE" w:rsidRDefault="000A4E7F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Представьте в виде схемы факторы, определяющие возможность воспитания мастера спорта международного класса (по </w:t>
      </w:r>
      <w:proofErr w:type="spellStart"/>
      <w:r w:rsidRPr="000308FE">
        <w:rPr>
          <w:rFonts w:ascii="Times New Roman" w:hAnsi="Times New Roman" w:cs="Times New Roman"/>
          <w:sz w:val="24"/>
          <w:szCs w:val="24"/>
        </w:rPr>
        <w:t>Г.С.Туманяну</w:t>
      </w:r>
      <w:proofErr w:type="spellEnd"/>
      <w:r w:rsidRPr="000308FE">
        <w:rPr>
          <w:rFonts w:ascii="Times New Roman" w:hAnsi="Times New Roman" w:cs="Times New Roman"/>
          <w:sz w:val="24"/>
          <w:szCs w:val="24"/>
        </w:rPr>
        <w:t>, 1984 г.).</w:t>
      </w:r>
    </w:p>
    <w:p w:rsidR="00FD1C60" w:rsidRPr="000308FE" w:rsidRDefault="000A4E7F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Изобразите </w:t>
      </w:r>
      <w:r w:rsidR="00FD1C60" w:rsidRPr="000308FE">
        <w:rPr>
          <w:rFonts w:ascii="Times New Roman" w:hAnsi="Times New Roman" w:cs="Times New Roman"/>
          <w:sz w:val="24"/>
          <w:szCs w:val="24"/>
        </w:rPr>
        <w:t>графически</w:t>
      </w:r>
      <w:r w:rsidRPr="000308FE">
        <w:rPr>
          <w:rFonts w:ascii="Times New Roman" w:hAnsi="Times New Roman" w:cs="Times New Roman"/>
          <w:sz w:val="24"/>
          <w:szCs w:val="24"/>
        </w:rPr>
        <w:t xml:space="preserve"> этапы развития спортивной формы </w:t>
      </w:r>
      <w:r w:rsidR="00FD1C60" w:rsidRPr="000308FE">
        <w:rPr>
          <w:rFonts w:ascii="Times New Roman" w:hAnsi="Times New Roman" w:cs="Times New Roman"/>
          <w:sz w:val="24"/>
          <w:szCs w:val="24"/>
        </w:rPr>
        <w:t xml:space="preserve">и соответствующие им периоды годичного цикла тренировки. </w:t>
      </w: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>Представьте в виде схемы о</w:t>
      </w:r>
      <w:r w:rsidR="000A4E7F" w:rsidRPr="000308FE">
        <w:rPr>
          <w:rFonts w:ascii="Times New Roman" w:hAnsi="Times New Roman" w:cs="Times New Roman"/>
          <w:sz w:val="24"/>
          <w:szCs w:val="24"/>
        </w:rPr>
        <w:t>сновные средства спортивной тре</w:t>
      </w:r>
      <w:r w:rsidRPr="000308FE">
        <w:rPr>
          <w:rFonts w:ascii="Times New Roman" w:hAnsi="Times New Roman" w:cs="Times New Roman"/>
          <w:sz w:val="24"/>
          <w:szCs w:val="24"/>
        </w:rPr>
        <w:t xml:space="preserve">нировки. </w:t>
      </w:r>
    </w:p>
    <w:p w:rsidR="00FD1C60" w:rsidRPr="000308FE" w:rsidRDefault="000A4E7F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Представьте в виде схемы </w:t>
      </w:r>
      <w:r w:rsidR="00FD1C60" w:rsidRPr="000308FE">
        <w:rPr>
          <w:rFonts w:ascii="Times New Roman" w:hAnsi="Times New Roman" w:cs="Times New Roman"/>
          <w:sz w:val="24"/>
          <w:szCs w:val="24"/>
        </w:rPr>
        <w:t>ос</w:t>
      </w:r>
      <w:r w:rsidRPr="000308FE">
        <w:rPr>
          <w:rFonts w:ascii="Times New Roman" w:hAnsi="Times New Roman" w:cs="Times New Roman"/>
          <w:sz w:val="24"/>
          <w:szCs w:val="24"/>
        </w:rPr>
        <w:t xml:space="preserve">новные методы </w:t>
      </w:r>
      <w:r w:rsidR="00E72E83" w:rsidRPr="000308FE">
        <w:rPr>
          <w:rFonts w:ascii="Times New Roman" w:hAnsi="Times New Roman" w:cs="Times New Roman"/>
          <w:sz w:val="24"/>
          <w:szCs w:val="24"/>
        </w:rPr>
        <w:t>спортивной тренировки</w:t>
      </w:r>
      <w:r w:rsidR="00FD1C60" w:rsidRPr="000308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C60" w:rsidRPr="000308FE" w:rsidRDefault="00FD1C60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>Из</w:t>
      </w:r>
      <w:r w:rsidR="000A4E7F" w:rsidRPr="000308FE">
        <w:rPr>
          <w:rFonts w:ascii="Times New Roman" w:hAnsi="Times New Roman" w:cs="Times New Roman"/>
          <w:sz w:val="24"/>
          <w:szCs w:val="24"/>
        </w:rPr>
        <w:t xml:space="preserve">образите схематически компоненты </w:t>
      </w:r>
      <w:proofErr w:type="spellStart"/>
      <w:r w:rsidRPr="000308FE">
        <w:rPr>
          <w:rFonts w:ascii="Times New Roman" w:hAnsi="Times New Roman" w:cs="Times New Roman"/>
          <w:sz w:val="24"/>
          <w:szCs w:val="24"/>
        </w:rPr>
        <w:t>тренировочно</w:t>
      </w:r>
      <w:proofErr w:type="spellEnd"/>
      <w:r w:rsidRPr="000308FE">
        <w:rPr>
          <w:rFonts w:ascii="Times New Roman" w:hAnsi="Times New Roman" w:cs="Times New Roman"/>
          <w:sz w:val="24"/>
          <w:szCs w:val="24"/>
        </w:rPr>
        <w:t>-соревновательной подготовки</w:t>
      </w:r>
      <w:r w:rsidR="000A4E7F" w:rsidRPr="000308FE">
        <w:rPr>
          <w:rFonts w:ascii="Times New Roman" w:hAnsi="Times New Roman" w:cs="Times New Roman"/>
          <w:sz w:val="24"/>
          <w:szCs w:val="24"/>
        </w:rPr>
        <w:t>.</w:t>
      </w:r>
    </w:p>
    <w:p w:rsidR="000A4E7F" w:rsidRPr="000308FE" w:rsidRDefault="000A4E7F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>Представьте в виде схемы уровни многолетней подготовки спортсмена.</w:t>
      </w:r>
    </w:p>
    <w:p w:rsidR="000A4E7F" w:rsidRPr="00016EB4" w:rsidRDefault="000A4E7F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8FE">
        <w:rPr>
          <w:rFonts w:ascii="Times New Roman" w:hAnsi="Times New Roman" w:cs="Times New Roman"/>
          <w:sz w:val="24"/>
          <w:szCs w:val="24"/>
        </w:rPr>
        <w:t xml:space="preserve">Представьте в виде схемы </w:t>
      </w:r>
      <w:r w:rsidRPr="00016EB4">
        <w:rPr>
          <w:rFonts w:ascii="Times New Roman" w:hAnsi="Times New Roman" w:cs="Times New Roman"/>
          <w:sz w:val="24"/>
          <w:szCs w:val="24"/>
        </w:rPr>
        <w:t>функции спорта.</w:t>
      </w:r>
    </w:p>
    <w:p w:rsidR="000A4E7F" w:rsidRPr="00016EB4" w:rsidRDefault="000A4E7F" w:rsidP="000308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EB4">
        <w:rPr>
          <w:rFonts w:ascii="Times New Roman" w:hAnsi="Times New Roman" w:cs="Times New Roman"/>
          <w:sz w:val="24"/>
          <w:szCs w:val="24"/>
        </w:rPr>
        <w:t>Представьте в виде схемы структуру социальной практики спорта.</w:t>
      </w:r>
    </w:p>
    <w:p w:rsidR="000A4E7F" w:rsidRPr="00016EB4" w:rsidRDefault="000A4E7F" w:rsidP="000A4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8FE" w:rsidRPr="00016EB4" w:rsidRDefault="000308FE" w:rsidP="000308F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6EB4">
        <w:rPr>
          <w:rFonts w:ascii="Times New Roman" w:hAnsi="Times New Roman" w:cs="Times New Roman"/>
          <w:spacing w:val="-6"/>
          <w:sz w:val="24"/>
          <w:szCs w:val="24"/>
        </w:rPr>
        <w:t>(</w:t>
      </w:r>
      <w:r w:rsidRPr="00016EB4">
        <w:rPr>
          <w:rFonts w:ascii="Times New Roman" w:hAnsi="Times New Roman" w:cs="Times New Roman"/>
          <w:i/>
          <w:spacing w:val="-6"/>
          <w:sz w:val="24"/>
          <w:szCs w:val="24"/>
        </w:rPr>
        <w:t xml:space="preserve">Форма проведения аттестации — </w:t>
      </w:r>
      <w:r w:rsidR="003505EB" w:rsidRPr="00016EB4">
        <w:rPr>
          <w:rFonts w:ascii="Times New Roman" w:hAnsi="Times New Roman" w:cs="Times New Roman"/>
          <w:i/>
          <w:spacing w:val="-6"/>
          <w:sz w:val="24"/>
          <w:szCs w:val="24"/>
        </w:rPr>
        <w:t>устная</w:t>
      </w:r>
      <w:r w:rsidRPr="00016EB4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</w:p>
    <w:p w:rsidR="000308FE" w:rsidRPr="00016EB4" w:rsidRDefault="000308FE" w:rsidP="000308F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0308FE" w:rsidRPr="00D07E2D" w:rsidRDefault="000308FE" w:rsidP="000308F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6EB4">
        <w:rPr>
          <w:rFonts w:ascii="Times New Roman" w:hAnsi="Times New Roman" w:cs="Times New Roman"/>
          <w:spacing w:val="-6"/>
          <w:sz w:val="24"/>
          <w:szCs w:val="24"/>
        </w:rPr>
        <w:t xml:space="preserve">Рассмотрены на заседании секции </w:t>
      </w:r>
      <w:proofErr w:type="spellStart"/>
      <w:r w:rsidRPr="00016EB4">
        <w:rPr>
          <w:rFonts w:ascii="Times New Roman" w:hAnsi="Times New Roman" w:cs="Times New Roman"/>
          <w:spacing w:val="-6"/>
          <w:sz w:val="24"/>
          <w:szCs w:val="24"/>
        </w:rPr>
        <w:t>ТиПФК</w:t>
      </w:r>
      <w:proofErr w:type="spellEnd"/>
      <w:r w:rsidRPr="00016EB4">
        <w:rPr>
          <w:rFonts w:ascii="Times New Roman" w:hAnsi="Times New Roman" w:cs="Times New Roman"/>
          <w:spacing w:val="-6"/>
          <w:sz w:val="24"/>
          <w:szCs w:val="24"/>
        </w:rPr>
        <w:t>: протокол № </w:t>
      </w:r>
      <w:r w:rsidR="00016EB4" w:rsidRPr="00016EB4">
        <w:rPr>
          <w:rFonts w:ascii="Times New Roman" w:hAnsi="Times New Roman" w:cs="Times New Roman"/>
          <w:spacing w:val="-6"/>
          <w:sz w:val="24"/>
          <w:szCs w:val="24"/>
        </w:rPr>
        <w:t>7 от 30.10.2024</w:t>
      </w:r>
      <w:bookmarkStart w:id="0" w:name="_GoBack"/>
      <w:bookmarkEnd w:id="0"/>
    </w:p>
    <w:p w:rsidR="000308FE" w:rsidRPr="00595309" w:rsidRDefault="000308FE" w:rsidP="000308F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0308FE" w:rsidRPr="00595309" w:rsidRDefault="000308FE" w:rsidP="000308F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95309">
        <w:rPr>
          <w:rFonts w:ascii="Times New Roman" w:hAnsi="Times New Roman" w:cs="Times New Roman"/>
          <w:spacing w:val="-6"/>
          <w:sz w:val="24"/>
          <w:szCs w:val="24"/>
        </w:rPr>
        <w:t xml:space="preserve">Составитель: </w:t>
      </w:r>
    </w:p>
    <w:p w:rsidR="000308FE" w:rsidRPr="007733C7" w:rsidRDefault="000308FE" w:rsidP="000308F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/>
          <w:spacing w:val="-6"/>
          <w:sz w:val="24"/>
          <w:szCs w:val="24"/>
        </w:rPr>
        <w:t xml:space="preserve">старший преподаватель секции </w:t>
      </w:r>
      <w:proofErr w:type="spellStart"/>
      <w:r w:rsidRPr="00595309">
        <w:rPr>
          <w:rFonts w:ascii="Times New Roman" w:hAnsi="Times New Roman" w:cs="Times New Roman"/>
          <w:spacing w:val="-6"/>
          <w:sz w:val="24"/>
          <w:szCs w:val="24"/>
        </w:rPr>
        <w:t>ТиПФК</w:t>
      </w:r>
      <w:proofErr w:type="spellEnd"/>
      <w:r w:rsidRPr="00595309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595309"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595309">
        <w:rPr>
          <w:rFonts w:ascii="Times New Roman" w:hAnsi="Times New Roman" w:cs="Times New Roman"/>
          <w:spacing w:val="-6"/>
          <w:sz w:val="24"/>
          <w:szCs w:val="24"/>
        </w:rPr>
        <w:tab/>
        <w:t>И.А. Ножка</w:t>
      </w:r>
    </w:p>
    <w:p w:rsidR="00B87C8E" w:rsidRDefault="00B87C8E" w:rsidP="000A4E7F">
      <w:pPr>
        <w:spacing w:after="0"/>
        <w:jc w:val="both"/>
      </w:pPr>
    </w:p>
    <w:sectPr w:rsidR="00B87C8E" w:rsidSect="00001A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56E67"/>
    <w:multiLevelType w:val="hybridMultilevel"/>
    <w:tmpl w:val="D98452FE"/>
    <w:lvl w:ilvl="0" w:tplc="0C1A9B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0CC2452"/>
    <w:multiLevelType w:val="hybridMultilevel"/>
    <w:tmpl w:val="EED4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D43DD"/>
    <w:multiLevelType w:val="hybridMultilevel"/>
    <w:tmpl w:val="7456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03"/>
    <w:rsid w:val="00001AC7"/>
    <w:rsid w:val="00016EB4"/>
    <w:rsid w:val="000308FE"/>
    <w:rsid w:val="0009457F"/>
    <w:rsid w:val="000A4E7F"/>
    <w:rsid w:val="00102B47"/>
    <w:rsid w:val="001C66B9"/>
    <w:rsid w:val="002C154E"/>
    <w:rsid w:val="00315875"/>
    <w:rsid w:val="003505EB"/>
    <w:rsid w:val="003D1297"/>
    <w:rsid w:val="0045258D"/>
    <w:rsid w:val="004D299A"/>
    <w:rsid w:val="007254D7"/>
    <w:rsid w:val="00B82F83"/>
    <w:rsid w:val="00B87C8E"/>
    <w:rsid w:val="00BE4DA7"/>
    <w:rsid w:val="00C02CFD"/>
    <w:rsid w:val="00D37603"/>
    <w:rsid w:val="00E03C37"/>
    <w:rsid w:val="00E0466C"/>
    <w:rsid w:val="00E72E83"/>
    <w:rsid w:val="00E81081"/>
    <w:rsid w:val="00EC3828"/>
    <w:rsid w:val="00FD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9FD9"/>
  <w15:chartTrackingRefBased/>
  <w15:docId w15:val="{7FD049B3-F6EB-4E35-990C-709212B4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2024-09-30T05:54:00Z</dcterms:created>
  <dcterms:modified xsi:type="dcterms:W3CDTF">2024-10-31T07:23:00Z</dcterms:modified>
</cp:coreProperties>
</file>