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58" w:type="dxa"/>
        <w:tblInd w:w="-106" w:type="dxa"/>
        <w:tblLook w:val="01E0" w:firstRow="1" w:lastRow="1" w:firstColumn="1" w:lastColumn="1" w:noHBand="0" w:noVBand="0"/>
      </w:tblPr>
      <w:tblGrid>
        <w:gridCol w:w="6168"/>
        <w:gridCol w:w="4590"/>
      </w:tblGrid>
      <w:tr w:rsidR="00593356" w:rsidRPr="006944AC" w:rsidTr="006944AC">
        <w:tc>
          <w:tcPr>
            <w:tcW w:w="6168" w:type="dxa"/>
          </w:tcPr>
          <w:p w:rsidR="00593356" w:rsidRPr="006944AC" w:rsidRDefault="00593356" w:rsidP="001C3B17">
            <w:pPr>
              <w:widowControl w:val="0"/>
              <w:tabs>
                <w:tab w:val="left" w:pos="3140"/>
              </w:tabs>
              <w:autoSpaceDE w:val="0"/>
              <w:autoSpaceDN w:val="0"/>
              <w:adjustRightInd w:val="0"/>
              <w:jc w:val="both"/>
              <w:rPr>
                <w:bCs/>
                <w:caps/>
                <w:sz w:val="24"/>
                <w:szCs w:val="24"/>
              </w:rPr>
            </w:pPr>
          </w:p>
        </w:tc>
        <w:tc>
          <w:tcPr>
            <w:tcW w:w="4590" w:type="dxa"/>
          </w:tcPr>
          <w:p w:rsidR="00593356" w:rsidRPr="006944AC" w:rsidRDefault="00593356" w:rsidP="001C3B17">
            <w:pPr>
              <w:rPr>
                <w:bCs/>
                <w:caps/>
                <w:sz w:val="24"/>
                <w:szCs w:val="24"/>
              </w:rPr>
            </w:pPr>
            <w:r w:rsidRPr="006944AC">
              <w:rPr>
                <w:bCs/>
                <w:caps/>
                <w:sz w:val="24"/>
                <w:szCs w:val="24"/>
              </w:rPr>
              <w:t>УтверждАЮ</w:t>
            </w:r>
          </w:p>
          <w:p w:rsidR="00593356" w:rsidRPr="006944AC" w:rsidRDefault="009875A8" w:rsidP="001C3B17">
            <w:pPr>
              <w:rPr>
                <w:bCs/>
                <w:caps/>
                <w:sz w:val="24"/>
                <w:szCs w:val="24"/>
              </w:rPr>
            </w:pPr>
            <w:r w:rsidRPr="006944AC">
              <w:rPr>
                <w:sz w:val="24"/>
                <w:szCs w:val="24"/>
              </w:rPr>
              <w:t>Руководитель секции</w:t>
            </w:r>
            <w:r w:rsidR="00593356" w:rsidRPr="006944AC">
              <w:rPr>
                <w:sz w:val="24"/>
                <w:szCs w:val="24"/>
              </w:rPr>
              <w:t xml:space="preserve"> теории</w:t>
            </w:r>
          </w:p>
          <w:p w:rsidR="00593356" w:rsidRPr="006944AC" w:rsidRDefault="00593356" w:rsidP="001C3B17">
            <w:pPr>
              <w:rPr>
                <w:sz w:val="24"/>
                <w:szCs w:val="24"/>
              </w:rPr>
            </w:pPr>
            <w:r w:rsidRPr="006944AC">
              <w:rPr>
                <w:sz w:val="24"/>
                <w:szCs w:val="24"/>
              </w:rPr>
              <w:t>и практики физической культуры</w:t>
            </w:r>
          </w:p>
          <w:p w:rsidR="00593356" w:rsidRPr="006944AC" w:rsidRDefault="008C7D05" w:rsidP="001C3B17">
            <w:pPr>
              <w:rPr>
                <w:sz w:val="24"/>
                <w:szCs w:val="24"/>
              </w:rPr>
            </w:pPr>
            <w:r w:rsidRPr="006944AC">
              <w:rPr>
                <w:sz w:val="24"/>
                <w:szCs w:val="24"/>
              </w:rPr>
              <w:t>………………</w:t>
            </w:r>
            <w:r w:rsidR="00593356" w:rsidRPr="006944AC">
              <w:rPr>
                <w:sz w:val="24"/>
                <w:szCs w:val="24"/>
              </w:rPr>
              <w:t>…. Н.И.Филимонова</w:t>
            </w:r>
          </w:p>
          <w:p w:rsidR="00593356" w:rsidRPr="006944AC" w:rsidRDefault="00F25460" w:rsidP="001C3B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«28» февраля 2025</w:t>
            </w:r>
            <w:r w:rsidR="00593356" w:rsidRPr="006944AC">
              <w:rPr>
                <w:sz w:val="24"/>
                <w:szCs w:val="24"/>
              </w:rPr>
              <w:t xml:space="preserve"> г.</w:t>
            </w:r>
          </w:p>
          <w:p w:rsidR="00593356" w:rsidRPr="006944AC" w:rsidRDefault="00593356" w:rsidP="001C3B17">
            <w:pPr>
              <w:widowControl w:val="0"/>
              <w:tabs>
                <w:tab w:val="left" w:pos="3140"/>
              </w:tabs>
              <w:autoSpaceDE w:val="0"/>
              <w:autoSpaceDN w:val="0"/>
              <w:adjustRightInd w:val="0"/>
              <w:jc w:val="center"/>
              <w:rPr>
                <w:bCs/>
                <w:caps/>
                <w:sz w:val="24"/>
                <w:szCs w:val="24"/>
              </w:rPr>
            </w:pPr>
          </w:p>
        </w:tc>
      </w:tr>
    </w:tbl>
    <w:p w:rsidR="00593356" w:rsidRPr="006944AC" w:rsidRDefault="00142FEB" w:rsidP="006944AC">
      <w:pPr>
        <w:shd w:val="clear" w:color="auto" w:fill="FFFFFF"/>
        <w:jc w:val="center"/>
        <w:rPr>
          <w:bCs/>
          <w:sz w:val="24"/>
          <w:szCs w:val="24"/>
        </w:rPr>
      </w:pPr>
      <w:r>
        <w:rPr>
          <w:sz w:val="24"/>
          <w:szCs w:val="24"/>
        </w:rPr>
        <w:t>ПЕРЕЧЕНЬ</w:t>
      </w:r>
      <w:r w:rsidR="00593356" w:rsidRPr="006944AC">
        <w:rPr>
          <w:sz w:val="24"/>
          <w:szCs w:val="24"/>
        </w:rPr>
        <w:t xml:space="preserve"> ВОПРОСОВ</w:t>
      </w:r>
      <w:r w:rsidR="008C7D05" w:rsidRPr="006944AC">
        <w:rPr>
          <w:bCs/>
          <w:sz w:val="24"/>
          <w:szCs w:val="24"/>
        </w:rPr>
        <w:t xml:space="preserve"> К ЗАЧЕТУ</w:t>
      </w:r>
      <w:r w:rsidR="006944AC">
        <w:rPr>
          <w:bCs/>
          <w:sz w:val="24"/>
          <w:szCs w:val="24"/>
        </w:rPr>
        <w:t xml:space="preserve"> </w:t>
      </w:r>
      <w:r w:rsidR="00593356" w:rsidRPr="006944AC">
        <w:rPr>
          <w:bCs/>
          <w:sz w:val="24"/>
          <w:szCs w:val="24"/>
        </w:rPr>
        <w:t xml:space="preserve">ПО ДИСЦИПЛИНЕ </w:t>
      </w:r>
    </w:p>
    <w:p w:rsidR="00593356" w:rsidRPr="006944AC" w:rsidRDefault="00593356" w:rsidP="00593356">
      <w:pPr>
        <w:jc w:val="center"/>
        <w:rPr>
          <w:bCs/>
          <w:sz w:val="24"/>
          <w:szCs w:val="24"/>
        </w:rPr>
      </w:pPr>
      <w:r w:rsidRPr="006944AC">
        <w:rPr>
          <w:bCs/>
          <w:sz w:val="24"/>
          <w:szCs w:val="24"/>
        </w:rPr>
        <w:t>«</w:t>
      </w:r>
      <w:r w:rsidR="00142FEB">
        <w:rPr>
          <w:bCs/>
          <w:sz w:val="24"/>
          <w:szCs w:val="24"/>
        </w:rPr>
        <w:t>ВОЛОНТЕРСКОЕ ДВИЖЕНИЕ В СПОРТЕ</w:t>
      </w:r>
      <w:r w:rsidRPr="006944AC">
        <w:rPr>
          <w:bCs/>
          <w:sz w:val="24"/>
          <w:szCs w:val="24"/>
        </w:rPr>
        <w:t>»</w:t>
      </w:r>
    </w:p>
    <w:p w:rsidR="00593356" w:rsidRPr="006944AC" w:rsidRDefault="00593356" w:rsidP="00593356">
      <w:pPr>
        <w:jc w:val="center"/>
        <w:rPr>
          <w:bCs/>
          <w:sz w:val="24"/>
          <w:szCs w:val="24"/>
        </w:rPr>
      </w:pPr>
      <w:r w:rsidRPr="006944AC">
        <w:rPr>
          <w:bCs/>
          <w:sz w:val="24"/>
          <w:szCs w:val="24"/>
        </w:rPr>
        <w:t xml:space="preserve">для студентов </w:t>
      </w:r>
      <w:r w:rsidR="00142FEB">
        <w:rPr>
          <w:bCs/>
          <w:sz w:val="24"/>
          <w:szCs w:val="24"/>
        </w:rPr>
        <w:t>3</w:t>
      </w:r>
      <w:r w:rsidRPr="006944AC">
        <w:rPr>
          <w:bCs/>
          <w:sz w:val="24"/>
          <w:szCs w:val="24"/>
        </w:rPr>
        <w:t xml:space="preserve"> курса дневной формы получения образования </w:t>
      </w:r>
    </w:p>
    <w:p w:rsidR="00593356" w:rsidRPr="006944AC" w:rsidRDefault="00096DF3" w:rsidP="00593356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специальности 1-03 02 01 Физическая культура</w:t>
      </w:r>
    </w:p>
    <w:p w:rsidR="00593356" w:rsidRPr="006944AC" w:rsidRDefault="00F25460" w:rsidP="00593356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(весенний семестр 2024/2025</w:t>
      </w:r>
      <w:r w:rsidR="00593356" w:rsidRPr="006944AC">
        <w:rPr>
          <w:bCs/>
          <w:sz w:val="24"/>
          <w:szCs w:val="24"/>
        </w:rPr>
        <w:t xml:space="preserve"> учебного года)</w:t>
      </w:r>
    </w:p>
    <w:p w:rsidR="007C1A3F" w:rsidRPr="006944AC" w:rsidRDefault="007C1A3F" w:rsidP="007C1A3F">
      <w:pPr>
        <w:suppressAutoHyphens/>
        <w:jc w:val="center"/>
        <w:rPr>
          <w:b/>
          <w:sz w:val="24"/>
          <w:szCs w:val="24"/>
        </w:rPr>
      </w:pP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Понятие «волонтерство» в науке и обыденном восприятии.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Сущность понятий «волонтер», «доброволец», «добровольчество», «волонтерская деятельность».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Волонтерство и физическая культура.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Волонтерская деятельность и спорт.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Социальный аспект волонтерской деятельности.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Педагогический аспект волонтерской деятельности.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Организационный аспект спортивной волонтерской деятельности.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Основные мотивы участия в волонтерской деятельности.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Личностные особенности и качества, необходимые в волонтерской деятельности.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b/>
          <w:sz w:val="22"/>
          <w:szCs w:val="22"/>
        </w:rPr>
      </w:pPr>
      <w:r w:rsidRPr="00142FEB">
        <w:rPr>
          <w:sz w:val="22"/>
          <w:szCs w:val="22"/>
        </w:rPr>
        <w:t>Формирование профессионально-личностных компетенций будущих преподавателей физической культуры средствами волонтерской деятельности.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Истоки волонтерского движения.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Формирование волонтерских групп в ХХ веке. Страсбургский волонтерский проект 1920г.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Международное волонтерское движение.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Добровольческие движения детей и молодежи на Беларуси в советский период.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Республиканская молодежная общественная организация «Лига добровольного труда молодежи», «Белорусское общество Красного Креста», «Надежда-Экспресс».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Организации волонтерства в учреждениях образования Республики Беларусь.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Развитие современного волонтерского движения в Республике Беларусь.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Волонтерская деятельность как важнейшее направление и условие эффективности социально-педагогической деятельности.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Цель, задачи и принципы волонтерской деятельности.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Основные сферы деятельности волонтеров в современных условиях. Волонтерская деятельность в области развития физической культуры и массового спорта.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Целевые группы волонтерской помощи и критерии их отбора.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Всеобщая Декларация добровольцев: основные идеи и положения.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Правовые основы добровольческой активности несовершеннолетней молодежи.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Кодекс волонтеров. Права, правила работы и ответственность волонтеров.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Этапы создания волонтерского объединения: этап планирования, становления, оценки деятельности.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Задачи и этапы планирования волонтерской деятельности.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Поиск потенциальных волонтеров и их привлечение.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Мотивация волонтеров. Способы и методы привлечения волонтеров.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Критерии эффективности волонтерской деятельности в области физической культуры и спорта.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>Социальная реклама в физкультурно-спортивной деятельности волонтерской группы.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Сферы применения моделей в физкультурно-оздоровительной и спортивно-массовой деятельности.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Содержание работы волонтеров в различных типах моделей.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Особенности взаимодействия волонтеров с воспитанниками детских интернатных учреждений. </w:t>
      </w:r>
    </w:p>
    <w:p w:rsidR="00142FEB" w:rsidRPr="00142FEB" w:rsidRDefault="00142FEB" w:rsidP="00142FEB">
      <w:pPr>
        <w:numPr>
          <w:ilvl w:val="0"/>
          <w:numId w:val="1"/>
        </w:numPr>
        <w:suppressAutoHyphens/>
        <w:jc w:val="both"/>
        <w:rPr>
          <w:sz w:val="22"/>
          <w:szCs w:val="22"/>
        </w:rPr>
      </w:pPr>
      <w:r w:rsidRPr="00142FEB">
        <w:rPr>
          <w:sz w:val="22"/>
          <w:szCs w:val="22"/>
        </w:rPr>
        <w:t xml:space="preserve">Правила общения волонтеров с детьми с особенностями психофизического развития. </w:t>
      </w:r>
    </w:p>
    <w:p w:rsidR="007C1A3F" w:rsidRPr="00142FEB" w:rsidRDefault="00142FEB" w:rsidP="00142FEB">
      <w:pPr>
        <w:numPr>
          <w:ilvl w:val="0"/>
          <w:numId w:val="1"/>
        </w:numPr>
        <w:tabs>
          <w:tab w:val="left" w:pos="426"/>
        </w:tabs>
        <w:jc w:val="both"/>
        <w:rPr>
          <w:sz w:val="22"/>
          <w:szCs w:val="22"/>
        </w:rPr>
      </w:pPr>
      <w:r w:rsidRPr="00142FEB">
        <w:rPr>
          <w:sz w:val="22"/>
          <w:szCs w:val="22"/>
        </w:rPr>
        <w:t>Особенности взаимодействия волонтеров с людьми с особенностями психофизического развития</w:t>
      </w:r>
      <w:r w:rsidR="007C1A3F" w:rsidRPr="00142FEB">
        <w:rPr>
          <w:sz w:val="22"/>
          <w:szCs w:val="22"/>
        </w:rPr>
        <w:t>.</w:t>
      </w:r>
    </w:p>
    <w:p w:rsidR="006944AC" w:rsidRPr="00142FEB" w:rsidRDefault="006944AC" w:rsidP="006944AC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</w:p>
    <w:p w:rsidR="00593356" w:rsidRPr="006944AC" w:rsidRDefault="00593356" w:rsidP="006944AC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  <w:lang w:eastAsia="ru-RU"/>
        </w:rPr>
      </w:pPr>
      <w:r w:rsidRPr="006944AC">
        <w:rPr>
          <w:rFonts w:ascii="Times New Roman" w:hAnsi="Times New Roman" w:cs="Times New Roman"/>
          <w:sz w:val="24"/>
          <w:szCs w:val="24"/>
        </w:rPr>
        <w:t>(</w:t>
      </w:r>
      <w:r w:rsidRPr="006944AC">
        <w:rPr>
          <w:rFonts w:ascii="Times New Roman" w:hAnsi="Times New Roman" w:cs="Times New Roman"/>
          <w:i/>
          <w:sz w:val="24"/>
          <w:szCs w:val="24"/>
        </w:rPr>
        <w:t>Форма проведения аттестации — устная)</w:t>
      </w:r>
    </w:p>
    <w:p w:rsidR="00593356" w:rsidRPr="006944AC" w:rsidRDefault="00593356" w:rsidP="00593356">
      <w:pPr>
        <w:ind w:firstLine="340"/>
        <w:jc w:val="both"/>
        <w:rPr>
          <w:sz w:val="24"/>
          <w:szCs w:val="24"/>
        </w:rPr>
      </w:pPr>
    </w:p>
    <w:p w:rsidR="00142FEB" w:rsidRDefault="00593356" w:rsidP="00593356">
      <w:pPr>
        <w:rPr>
          <w:sz w:val="24"/>
          <w:szCs w:val="24"/>
        </w:rPr>
      </w:pPr>
      <w:r w:rsidRPr="006944AC">
        <w:rPr>
          <w:sz w:val="24"/>
          <w:szCs w:val="24"/>
        </w:rPr>
        <w:t xml:space="preserve">Рассмотрены на заседании </w:t>
      </w:r>
      <w:r w:rsidR="009875A8" w:rsidRPr="006944AC">
        <w:rPr>
          <w:sz w:val="24"/>
          <w:szCs w:val="24"/>
        </w:rPr>
        <w:t>секции</w:t>
      </w:r>
      <w:r w:rsidR="00142FEB">
        <w:rPr>
          <w:sz w:val="24"/>
          <w:szCs w:val="24"/>
        </w:rPr>
        <w:t xml:space="preserve"> ТиПФК:</w:t>
      </w:r>
    </w:p>
    <w:p w:rsidR="00593356" w:rsidRPr="006944AC" w:rsidRDefault="00F25460" w:rsidP="00593356">
      <w:pPr>
        <w:rPr>
          <w:sz w:val="24"/>
          <w:szCs w:val="24"/>
        </w:rPr>
      </w:pPr>
      <w:r>
        <w:rPr>
          <w:sz w:val="24"/>
          <w:szCs w:val="24"/>
        </w:rPr>
        <w:t>протокол № 23 от 28.02.2025</w:t>
      </w:r>
    </w:p>
    <w:p w:rsidR="00593356" w:rsidRPr="006944AC" w:rsidRDefault="00593356" w:rsidP="00593356">
      <w:pPr>
        <w:rPr>
          <w:b/>
          <w:bCs/>
          <w:sz w:val="24"/>
          <w:szCs w:val="24"/>
        </w:rPr>
      </w:pPr>
    </w:p>
    <w:p w:rsidR="00593356" w:rsidRPr="006944AC" w:rsidRDefault="00593356" w:rsidP="00593356">
      <w:pPr>
        <w:rPr>
          <w:bCs/>
          <w:sz w:val="24"/>
          <w:szCs w:val="24"/>
        </w:rPr>
      </w:pPr>
      <w:r w:rsidRPr="006944AC">
        <w:rPr>
          <w:bCs/>
          <w:sz w:val="24"/>
          <w:szCs w:val="24"/>
        </w:rPr>
        <w:t>Составитель:</w:t>
      </w:r>
    </w:p>
    <w:p w:rsidR="007C1A3F" w:rsidRPr="006944AC" w:rsidRDefault="00035FE9">
      <w:pPr>
        <w:rPr>
          <w:sz w:val="24"/>
          <w:szCs w:val="24"/>
        </w:rPr>
      </w:pPr>
      <w:r w:rsidRPr="006944AC">
        <w:rPr>
          <w:sz w:val="24"/>
          <w:szCs w:val="24"/>
        </w:rPr>
        <w:t xml:space="preserve">старший </w:t>
      </w:r>
      <w:r w:rsidR="008C7D05" w:rsidRPr="006944AC">
        <w:rPr>
          <w:sz w:val="24"/>
          <w:szCs w:val="24"/>
        </w:rPr>
        <w:t>преподаватель</w:t>
      </w:r>
      <w:r w:rsidR="00593356" w:rsidRPr="006944AC">
        <w:rPr>
          <w:sz w:val="24"/>
          <w:szCs w:val="24"/>
        </w:rPr>
        <w:t xml:space="preserve"> </w:t>
      </w:r>
      <w:r w:rsidR="009875A8" w:rsidRPr="006944AC">
        <w:rPr>
          <w:sz w:val="24"/>
          <w:szCs w:val="24"/>
        </w:rPr>
        <w:t xml:space="preserve">секции </w:t>
      </w:r>
      <w:r w:rsidR="008C7D05" w:rsidRPr="006944AC">
        <w:rPr>
          <w:sz w:val="24"/>
          <w:szCs w:val="24"/>
        </w:rPr>
        <w:t>ТиПФК</w:t>
      </w:r>
      <w:r w:rsidR="008C7D05" w:rsidRPr="006944AC">
        <w:rPr>
          <w:sz w:val="24"/>
          <w:szCs w:val="24"/>
        </w:rPr>
        <w:tab/>
      </w:r>
      <w:r w:rsidRPr="006944AC">
        <w:rPr>
          <w:sz w:val="24"/>
          <w:szCs w:val="24"/>
        </w:rPr>
        <w:tab/>
      </w:r>
      <w:r w:rsidR="00593356" w:rsidRPr="006944AC">
        <w:rPr>
          <w:sz w:val="24"/>
          <w:szCs w:val="24"/>
        </w:rPr>
        <w:tab/>
      </w:r>
      <w:r w:rsidR="006944AC">
        <w:rPr>
          <w:sz w:val="24"/>
          <w:szCs w:val="24"/>
        </w:rPr>
        <w:tab/>
      </w:r>
      <w:r w:rsidR="006944AC">
        <w:rPr>
          <w:sz w:val="24"/>
          <w:szCs w:val="24"/>
        </w:rPr>
        <w:tab/>
      </w:r>
      <w:r w:rsidR="00593356" w:rsidRPr="006944AC">
        <w:rPr>
          <w:sz w:val="24"/>
          <w:szCs w:val="24"/>
        </w:rPr>
        <w:tab/>
      </w:r>
      <w:r w:rsidR="00F25460">
        <w:rPr>
          <w:sz w:val="24"/>
          <w:szCs w:val="24"/>
        </w:rPr>
        <w:t>О.В.Шило</w:t>
      </w:r>
      <w:bookmarkStart w:id="0" w:name="_GoBack"/>
      <w:bookmarkEnd w:id="0"/>
    </w:p>
    <w:sectPr w:rsidR="007C1A3F" w:rsidRPr="006944AC" w:rsidSect="006944AC">
      <w:pgSz w:w="11906" w:h="16838"/>
      <w:pgMar w:top="454" w:right="567" w:bottom="45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A58E8"/>
    <w:multiLevelType w:val="hybridMultilevel"/>
    <w:tmpl w:val="4B66E2F8"/>
    <w:lvl w:ilvl="0" w:tplc="E7BA6140">
      <w:start w:val="1"/>
      <w:numFmt w:val="decimal"/>
      <w:lvlText w:val="%1."/>
      <w:lvlJc w:val="left"/>
      <w:pPr>
        <w:ind w:left="107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2C236E1A"/>
    <w:multiLevelType w:val="hybridMultilevel"/>
    <w:tmpl w:val="3E221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78D549B"/>
    <w:multiLevelType w:val="hybridMultilevel"/>
    <w:tmpl w:val="1C2AD8B6"/>
    <w:lvl w:ilvl="0" w:tplc="0419000F">
      <w:start w:val="1"/>
      <w:numFmt w:val="decimal"/>
      <w:lvlText w:val="%1."/>
      <w:lvlJc w:val="left"/>
      <w:pPr>
        <w:ind w:left="1060" w:hanging="360"/>
      </w:p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7C1A3F"/>
    <w:rsid w:val="00035FE9"/>
    <w:rsid w:val="00096DF3"/>
    <w:rsid w:val="00142FEB"/>
    <w:rsid w:val="002E6FD3"/>
    <w:rsid w:val="00593356"/>
    <w:rsid w:val="006944AC"/>
    <w:rsid w:val="00741600"/>
    <w:rsid w:val="007C1A3F"/>
    <w:rsid w:val="008C7D05"/>
    <w:rsid w:val="009875A8"/>
    <w:rsid w:val="00F25460"/>
    <w:rsid w:val="00FC0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2353A"/>
  <w15:docId w15:val="{946E5D54-42DE-4D04-A17B-E84420603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1A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3356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59335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9335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460</Words>
  <Characters>2626</Characters>
  <Application>Microsoft Office Word</Application>
  <DocSecurity>0</DocSecurity>
  <Lines>21</Lines>
  <Paragraphs>6</Paragraphs>
  <ScaleCrop>false</ScaleCrop>
  <Company>Microsoft</Company>
  <LinksUpToDate>false</LinksUpToDate>
  <CharactersWithSpaces>3080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18</cp:revision>
  <cp:lastPrinted>2021-03-30T08:48:00Z</cp:lastPrinted>
  <dcterms:created xsi:type="dcterms:W3CDTF">2019-04-23T07:04:00Z</dcterms:created>
  <dcterms:modified xsi:type="dcterms:W3CDTF">2025-03-27T07:32:00Z</dcterms:modified>
</cp:coreProperties>
</file>