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9" w:type="dxa"/>
        <w:tblLook w:val="01E0" w:firstRow="1" w:lastRow="1" w:firstColumn="1" w:lastColumn="1" w:noHBand="0" w:noVBand="0"/>
      </w:tblPr>
      <w:tblGrid>
        <w:gridCol w:w="5812"/>
        <w:gridCol w:w="4927"/>
      </w:tblGrid>
      <w:tr w:rsidR="00994C36" w:rsidRPr="00994C36" w:rsidTr="00F86C65">
        <w:tc>
          <w:tcPr>
            <w:tcW w:w="5812" w:type="dxa"/>
          </w:tcPr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4927" w:type="dxa"/>
          </w:tcPr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секции теории</w:t>
            </w:r>
          </w:p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>и практики физической культуры</w:t>
            </w:r>
          </w:p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…………………….. </w:t>
            </w:r>
            <w:proofErr w:type="spellStart"/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>Н.И.Филимонова</w:t>
            </w:r>
            <w:proofErr w:type="spellEnd"/>
          </w:p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054C5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</w:t>
            </w: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54C5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4C36" w:rsidRPr="00D33DB9" w:rsidRDefault="00994C36" w:rsidP="00D33D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3DB9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1519ED">
        <w:rPr>
          <w:rFonts w:ascii="Times New Roman" w:hAnsi="Times New Roman" w:cs="Times New Roman"/>
          <w:sz w:val="24"/>
          <w:szCs w:val="24"/>
        </w:rPr>
        <w:t xml:space="preserve">ТЕОРЕТИЧЕСКИХ </w:t>
      </w:r>
      <w:r w:rsidRPr="00D33DB9">
        <w:rPr>
          <w:rFonts w:ascii="Times New Roman" w:hAnsi="Times New Roman" w:cs="Times New Roman"/>
          <w:sz w:val="24"/>
          <w:szCs w:val="24"/>
        </w:rPr>
        <w:t>ВОПРОСОВ</w:t>
      </w:r>
      <w:r w:rsidRPr="00D33DB9">
        <w:rPr>
          <w:rFonts w:ascii="Times New Roman" w:hAnsi="Times New Roman" w:cs="Times New Roman"/>
          <w:bCs/>
          <w:sz w:val="24"/>
          <w:szCs w:val="24"/>
        </w:rPr>
        <w:t xml:space="preserve"> К ЗАЧЕТУ</w:t>
      </w:r>
    </w:p>
    <w:p w:rsidR="00994C36" w:rsidRPr="00D33DB9" w:rsidRDefault="00994C36" w:rsidP="00D33D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DB9">
        <w:rPr>
          <w:rFonts w:ascii="Times New Roman" w:hAnsi="Times New Roman" w:cs="Times New Roman"/>
          <w:sz w:val="24"/>
          <w:szCs w:val="24"/>
        </w:rPr>
        <w:t>по дисциплине «</w:t>
      </w:r>
      <w:r w:rsidR="001519ED">
        <w:rPr>
          <w:rFonts w:ascii="Times New Roman" w:hAnsi="Times New Roman" w:cs="Times New Roman"/>
          <w:sz w:val="24"/>
          <w:szCs w:val="24"/>
        </w:rPr>
        <w:t>ПЛАВАНИЕ</w:t>
      </w:r>
      <w:r w:rsidRPr="00D33DB9">
        <w:rPr>
          <w:rFonts w:ascii="Times New Roman" w:hAnsi="Times New Roman" w:cs="Times New Roman"/>
          <w:sz w:val="24"/>
          <w:szCs w:val="24"/>
        </w:rPr>
        <w:t xml:space="preserve"> И МЕТОДИКА ПРЕПОДАВАНИЯ» </w:t>
      </w:r>
    </w:p>
    <w:p w:rsidR="00994C36" w:rsidRPr="00D33DB9" w:rsidRDefault="00D33DB9" w:rsidP="00D33D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студентов 3</w:t>
      </w:r>
      <w:r w:rsidR="00994C36" w:rsidRPr="00D33DB9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 </w:t>
      </w:r>
    </w:p>
    <w:p w:rsidR="00D33DB9" w:rsidRPr="00D33DB9" w:rsidRDefault="00D33DB9" w:rsidP="00D33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DB9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D33DB9">
        <w:rPr>
          <w:rFonts w:ascii="Times New Roman" w:hAnsi="Times New Roman" w:cs="Times New Roman"/>
          <w:sz w:val="24"/>
          <w:szCs w:val="24"/>
        </w:rPr>
        <w:t>1-88 02 01 Спортивно-педагогическая деятельность (по направлениям)</w:t>
      </w:r>
    </w:p>
    <w:p w:rsidR="00994C36" w:rsidRPr="00D33DB9" w:rsidRDefault="00D33DB9" w:rsidP="00D33D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3D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4C5">
        <w:rPr>
          <w:rFonts w:ascii="Times New Roman" w:hAnsi="Times New Roman" w:cs="Times New Roman"/>
          <w:bCs/>
          <w:sz w:val="24"/>
          <w:szCs w:val="24"/>
        </w:rPr>
        <w:t>(весенний семестр 2024/2025</w:t>
      </w:r>
      <w:r w:rsidR="00994C36" w:rsidRPr="00D33DB9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994C36" w:rsidRDefault="00994C36" w:rsidP="00994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19ED" w:rsidRPr="00994C36" w:rsidRDefault="001519ED" w:rsidP="00994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Цель и задачи дисциплины.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Характеристика плавания как олимпийского вида спорта.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Возникновение и история развития плавания.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Правила безопасного поведения на занятиях по плаванию.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Понятие о технике плавания и факторах, ее определяющих.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 xml:space="preserve">Общая характеристика техники спортивных способов плавания: положение тела, фазовая структура движений ногами и руками, согласование движений рук, ног, туловища и дыхания. 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Техника плавания, ее определение, закономерности, лежащие в основе построения техники.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Техника спортивных способов плавания: кроль на груди, кроль на спине, брасс, дельфин, стартов и поворотов.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 xml:space="preserve"> Ошибки в технике спортивных способов плавания, их классификация и причины возникновения.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Дидактические принципы и закономерности спортивной тренировки, лежащие в основе построения процесса обучения плаванию.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Задачи, решаемые в процессе начального обучения плаванию.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Методика обучения технике облегченных способов плавания. Организация и методика проведения занятий по начальному обучению плаванию.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Структура и содержание плана-конспекта занятия по начальному обучению плаванию.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Принципы, лежащие в основе обучения плаванию.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Характеристика методов обучения.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Задачи обучения технике спортивных способов плавания.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Методика проведения имитационных упражнений по обучению технике спортивных способов плавания.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Урок как основная форма организации занятий по обучению плаванию.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План-конспект занятия.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Принципы комплектования групп по обучению плаванию.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 xml:space="preserve"> Основные ошибки в технике спортивных способов плавания и способы их устранения.</w:t>
      </w:r>
    </w:p>
    <w:p w:rsidR="00994C36" w:rsidRPr="001519ED" w:rsidRDefault="00994C36" w:rsidP="00994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C36" w:rsidRPr="00994C36" w:rsidRDefault="00994C36" w:rsidP="00994C36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>(</w:t>
      </w:r>
      <w:r w:rsidRPr="00994C36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994C36" w:rsidRPr="00994C36" w:rsidRDefault="00994C36" w:rsidP="00994C36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1519ED" w:rsidRDefault="001519E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19ED" w:rsidRDefault="001519ED" w:rsidP="001519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9ED" w:rsidRPr="00D33DB9" w:rsidRDefault="001519ED" w:rsidP="001519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3DB9">
        <w:rPr>
          <w:rFonts w:ascii="Times New Roman" w:hAnsi="Times New Roman" w:cs="Times New Roman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sz w:val="24"/>
          <w:szCs w:val="24"/>
        </w:rPr>
        <w:t>ПРАКТИЧЕСКИХ ЗАДАНИЙ</w:t>
      </w:r>
      <w:r w:rsidRPr="00D33DB9">
        <w:rPr>
          <w:rFonts w:ascii="Times New Roman" w:hAnsi="Times New Roman" w:cs="Times New Roman"/>
          <w:bCs/>
          <w:sz w:val="24"/>
          <w:szCs w:val="24"/>
        </w:rPr>
        <w:t xml:space="preserve"> К ЗАЧЕТУ</w:t>
      </w:r>
    </w:p>
    <w:p w:rsidR="001519ED" w:rsidRPr="00D33DB9" w:rsidRDefault="001519ED" w:rsidP="001519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DB9">
        <w:rPr>
          <w:rFonts w:ascii="Times New Roman" w:hAnsi="Times New Roman" w:cs="Times New Roman"/>
          <w:sz w:val="24"/>
          <w:szCs w:val="24"/>
        </w:rPr>
        <w:t>по дисциплине «</w:t>
      </w:r>
      <w:r>
        <w:rPr>
          <w:rFonts w:ascii="Times New Roman" w:hAnsi="Times New Roman" w:cs="Times New Roman"/>
          <w:sz w:val="24"/>
          <w:szCs w:val="24"/>
        </w:rPr>
        <w:t>ПЛАВАНИЕ</w:t>
      </w:r>
      <w:r w:rsidRPr="00D33DB9">
        <w:rPr>
          <w:rFonts w:ascii="Times New Roman" w:hAnsi="Times New Roman" w:cs="Times New Roman"/>
          <w:sz w:val="24"/>
          <w:szCs w:val="24"/>
        </w:rPr>
        <w:t xml:space="preserve"> И МЕТОДИКА ПРЕПОДАВАНИЯ» </w:t>
      </w:r>
    </w:p>
    <w:p w:rsidR="001519ED" w:rsidRPr="00D33DB9" w:rsidRDefault="001519ED" w:rsidP="001519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студентов 3</w:t>
      </w:r>
      <w:r w:rsidRPr="00D33DB9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 </w:t>
      </w:r>
    </w:p>
    <w:p w:rsidR="001519ED" w:rsidRPr="00D33DB9" w:rsidRDefault="001519ED" w:rsidP="00151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DB9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D33DB9">
        <w:rPr>
          <w:rFonts w:ascii="Times New Roman" w:hAnsi="Times New Roman" w:cs="Times New Roman"/>
          <w:sz w:val="24"/>
          <w:szCs w:val="24"/>
        </w:rPr>
        <w:t>1-88 02 01 Спортивно-педагогическая деятельность (по направлениям)</w:t>
      </w:r>
    </w:p>
    <w:p w:rsidR="001519ED" w:rsidRPr="00D33DB9" w:rsidRDefault="00A054C5" w:rsidP="001519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(весенний семестр 2024/2025</w:t>
      </w:r>
      <w:r w:rsidR="001519ED" w:rsidRPr="00D33DB9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1519ED" w:rsidRDefault="001519ED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9ED" w:rsidRDefault="001519ED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9ED" w:rsidRPr="001519ED" w:rsidRDefault="001519ED" w:rsidP="001519ED">
      <w:pPr>
        <w:pStyle w:val="a3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Демонстрация техники спортивных способов плавания кроль на груди, кроль на спине, брасс, стартов и поворотов на дистанции 50 м (на оценку).</w:t>
      </w:r>
    </w:p>
    <w:p w:rsidR="001519ED" w:rsidRPr="001519ED" w:rsidRDefault="001519ED" w:rsidP="001519ED">
      <w:pPr>
        <w:pStyle w:val="a3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Плавание без учета времени избранным способом плавания на дистанции до 800 м.</w:t>
      </w:r>
    </w:p>
    <w:p w:rsidR="001519ED" w:rsidRPr="001519ED" w:rsidRDefault="001519ED" w:rsidP="001519ED">
      <w:pPr>
        <w:pStyle w:val="a3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Плавание избранным способом на дистанции 50 м с учетом времени: 55 с для женщин и 50 с для мужчин.</w:t>
      </w:r>
    </w:p>
    <w:p w:rsidR="001519ED" w:rsidRPr="001519ED" w:rsidRDefault="001519ED" w:rsidP="001519ED">
      <w:pPr>
        <w:pStyle w:val="a3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19ED">
        <w:rPr>
          <w:rFonts w:ascii="Times New Roman" w:hAnsi="Times New Roman" w:cs="Times New Roman"/>
          <w:spacing w:val="-4"/>
          <w:sz w:val="24"/>
          <w:szCs w:val="24"/>
        </w:rPr>
        <w:t>Проведение учебного занятия по обучению плаванию (на оценку).</w:t>
      </w:r>
    </w:p>
    <w:p w:rsidR="001519ED" w:rsidRPr="001519ED" w:rsidRDefault="001519ED" w:rsidP="001519ED">
      <w:pPr>
        <w:pStyle w:val="a3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19ED">
        <w:rPr>
          <w:rFonts w:ascii="Times New Roman" w:hAnsi="Times New Roman" w:cs="Times New Roman"/>
          <w:spacing w:val="-4"/>
          <w:sz w:val="24"/>
          <w:szCs w:val="24"/>
        </w:rPr>
        <w:t>Посещение не менее 75% объема учебных занятий по дисциплине.</w:t>
      </w:r>
    </w:p>
    <w:p w:rsidR="001519ED" w:rsidRDefault="001519ED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9ED" w:rsidRPr="00772773" w:rsidRDefault="001519ED" w:rsidP="001519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>(</w:t>
      </w:r>
      <w:r w:rsidRPr="0072645D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>
        <w:rPr>
          <w:rFonts w:ascii="Times New Roman" w:hAnsi="Times New Roman" w:cs="Times New Roman"/>
          <w:bCs/>
          <w:i/>
          <w:spacing w:val="-1"/>
          <w:sz w:val="24"/>
          <w:szCs w:val="24"/>
        </w:rPr>
        <w:t>устный</w:t>
      </w:r>
      <w:r w:rsidRPr="0072645D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 опрос, практическая демонстрация</w:t>
      </w:r>
      <w:r w:rsidRPr="00772773">
        <w:rPr>
          <w:rFonts w:ascii="Times New Roman" w:hAnsi="Times New Roman" w:cs="Times New Roman"/>
          <w:i/>
          <w:sz w:val="24"/>
          <w:szCs w:val="24"/>
        </w:rPr>
        <w:t>)</w:t>
      </w:r>
    </w:p>
    <w:p w:rsidR="001519ED" w:rsidRDefault="001519ED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9ED" w:rsidRDefault="00994C36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Pr="00994C36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994C36">
        <w:rPr>
          <w:rFonts w:ascii="Times New Roman" w:hAnsi="Times New Roman" w:cs="Times New Roman"/>
          <w:sz w:val="24"/>
          <w:szCs w:val="24"/>
        </w:rPr>
        <w:t>:</w:t>
      </w:r>
    </w:p>
    <w:p w:rsidR="00994C36" w:rsidRPr="00994C36" w:rsidRDefault="00994C36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>протокол № </w:t>
      </w:r>
      <w:r w:rsidR="00A054C5">
        <w:rPr>
          <w:rFonts w:ascii="Times New Roman" w:hAnsi="Times New Roman" w:cs="Times New Roman"/>
          <w:sz w:val="24"/>
          <w:szCs w:val="24"/>
        </w:rPr>
        <w:t>23</w:t>
      </w:r>
      <w:r w:rsidRPr="00994C36">
        <w:rPr>
          <w:rFonts w:ascii="Times New Roman" w:hAnsi="Times New Roman" w:cs="Times New Roman"/>
          <w:sz w:val="24"/>
          <w:szCs w:val="24"/>
        </w:rPr>
        <w:t xml:space="preserve"> от </w:t>
      </w:r>
      <w:r w:rsidR="00A054C5">
        <w:rPr>
          <w:rFonts w:ascii="Times New Roman" w:hAnsi="Times New Roman" w:cs="Times New Roman"/>
          <w:sz w:val="24"/>
          <w:szCs w:val="24"/>
        </w:rPr>
        <w:t>28.02.2025</w:t>
      </w:r>
      <w:bookmarkStart w:id="0" w:name="_GoBack"/>
      <w:bookmarkEnd w:id="0"/>
    </w:p>
    <w:p w:rsidR="00994C36" w:rsidRDefault="00994C36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9ED" w:rsidRDefault="001519ED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9ED" w:rsidRPr="00994C36" w:rsidRDefault="001519ED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C36" w:rsidRPr="00994C36" w:rsidRDefault="00994C36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994C36" w:rsidRPr="00994C36" w:rsidRDefault="00994C36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 xml:space="preserve">старший преподаватель секции </w:t>
      </w:r>
      <w:proofErr w:type="spellStart"/>
      <w:r w:rsidRPr="00994C36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994C36">
        <w:rPr>
          <w:rFonts w:ascii="Times New Roman" w:hAnsi="Times New Roman" w:cs="Times New Roman"/>
          <w:sz w:val="24"/>
          <w:szCs w:val="24"/>
        </w:rPr>
        <w:tab/>
      </w:r>
      <w:r w:rsidRPr="00994C36">
        <w:rPr>
          <w:rFonts w:ascii="Times New Roman" w:hAnsi="Times New Roman" w:cs="Times New Roman"/>
          <w:sz w:val="24"/>
          <w:szCs w:val="24"/>
        </w:rPr>
        <w:tab/>
      </w:r>
      <w:r w:rsidRPr="00994C36">
        <w:rPr>
          <w:rFonts w:ascii="Times New Roman" w:hAnsi="Times New Roman" w:cs="Times New Roman"/>
          <w:sz w:val="24"/>
          <w:szCs w:val="24"/>
        </w:rPr>
        <w:tab/>
      </w:r>
      <w:r w:rsidRPr="00994C36">
        <w:rPr>
          <w:rFonts w:ascii="Times New Roman" w:hAnsi="Times New Roman" w:cs="Times New Roman"/>
          <w:sz w:val="24"/>
          <w:szCs w:val="24"/>
        </w:rPr>
        <w:tab/>
      </w:r>
      <w:r w:rsidRPr="00994C36">
        <w:rPr>
          <w:rFonts w:ascii="Times New Roman" w:hAnsi="Times New Roman" w:cs="Times New Roman"/>
          <w:sz w:val="24"/>
          <w:szCs w:val="24"/>
        </w:rPr>
        <w:tab/>
      </w:r>
      <w:r w:rsidRPr="00994C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519ED">
        <w:rPr>
          <w:rFonts w:ascii="Times New Roman" w:hAnsi="Times New Roman" w:cs="Times New Roman"/>
          <w:sz w:val="24"/>
          <w:szCs w:val="24"/>
        </w:rPr>
        <w:t>В.Г.Левкевич</w:t>
      </w:r>
      <w:proofErr w:type="spellEnd"/>
    </w:p>
    <w:sectPr w:rsidR="00994C36" w:rsidRPr="00994C36" w:rsidSect="00994C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3CE"/>
    <w:multiLevelType w:val="hybridMultilevel"/>
    <w:tmpl w:val="5DF03362"/>
    <w:lvl w:ilvl="0" w:tplc="9B6AA13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D2E2D54"/>
    <w:multiLevelType w:val="hybridMultilevel"/>
    <w:tmpl w:val="26DA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70EB4"/>
    <w:multiLevelType w:val="hybridMultilevel"/>
    <w:tmpl w:val="1442A5B6"/>
    <w:lvl w:ilvl="0" w:tplc="534E6F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08AD446">
      <w:start w:val="3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A31032D8">
      <w:start w:val="1"/>
      <w:numFmt w:val="decimal"/>
      <w:lvlText w:val="%3)"/>
      <w:lvlJc w:val="left"/>
      <w:pPr>
        <w:tabs>
          <w:tab w:val="num" w:pos="3075"/>
        </w:tabs>
        <w:ind w:left="3075" w:hanging="9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3B4483E"/>
    <w:multiLevelType w:val="hybridMultilevel"/>
    <w:tmpl w:val="52422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C7C62"/>
    <w:multiLevelType w:val="hybridMultilevel"/>
    <w:tmpl w:val="44CEF8DA"/>
    <w:lvl w:ilvl="0" w:tplc="943C37AC">
      <w:start w:val="1"/>
      <w:numFmt w:val="decimal"/>
      <w:lvlText w:val="%1)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1" w:tplc="62F82A3E">
      <w:start w:val="1"/>
      <w:numFmt w:val="decimal"/>
      <w:lvlText w:val="%2."/>
      <w:lvlJc w:val="left"/>
      <w:pPr>
        <w:tabs>
          <w:tab w:val="num" w:pos="2190"/>
        </w:tabs>
        <w:ind w:left="219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D4368DD"/>
    <w:multiLevelType w:val="hybridMultilevel"/>
    <w:tmpl w:val="18C23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17FD1"/>
    <w:multiLevelType w:val="hybridMultilevel"/>
    <w:tmpl w:val="E1FC0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F2582"/>
    <w:multiLevelType w:val="hybridMultilevel"/>
    <w:tmpl w:val="DB6A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0310F"/>
    <w:multiLevelType w:val="hybridMultilevel"/>
    <w:tmpl w:val="D69E18A0"/>
    <w:lvl w:ilvl="0" w:tplc="9C223FC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F1DC44B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D3"/>
    <w:rsid w:val="001519ED"/>
    <w:rsid w:val="00471DB7"/>
    <w:rsid w:val="00713D41"/>
    <w:rsid w:val="007565D3"/>
    <w:rsid w:val="007E12D1"/>
    <w:rsid w:val="008D64BB"/>
    <w:rsid w:val="00994C36"/>
    <w:rsid w:val="00A054C5"/>
    <w:rsid w:val="00AA113F"/>
    <w:rsid w:val="00D33DB9"/>
    <w:rsid w:val="00F111FC"/>
    <w:rsid w:val="00F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A48C"/>
  <w15:chartTrackingRefBased/>
  <w15:docId w15:val="{C7DABF4E-7A45-4A6E-A3BC-E11A5249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5D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2024-03-05T05:21:00Z</dcterms:created>
  <dcterms:modified xsi:type="dcterms:W3CDTF">2025-03-27T07:20:00Z</dcterms:modified>
</cp:coreProperties>
</file>