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Look w:val="01E0" w:firstRow="1" w:lastRow="1" w:firstColumn="1" w:lastColumn="1" w:noHBand="0" w:noVBand="0"/>
      </w:tblPr>
      <w:tblGrid>
        <w:gridCol w:w="5353"/>
        <w:gridCol w:w="4927"/>
      </w:tblGrid>
      <w:tr w:rsidR="00B2567F" w:rsidRPr="007F085D" w:rsidTr="00A80AD2">
        <w:tc>
          <w:tcPr>
            <w:tcW w:w="5353" w:type="dxa"/>
          </w:tcPr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2567F" w:rsidRPr="007F085D" w:rsidRDefault="00A80AD2" w:rsidP="00A80AD2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B2567F"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B2567F" w:rsidRPr="007F085D" w:rsidRDefault="00B2567F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2567F" w:rsidRPr="007F085D" w:rsidRDefault="00A80AD2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2567F" w:rsidRPr="007F085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0D6286"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286" w:rsidRPr="007F085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B2567F" w:rsidRPr="007F085D" w:rsidRDefault="00B020D1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5D" w:rsidRDefault="00B2567F" w:rsidP="00B25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F085D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7F085D">
        <w:rPr>
          <w:rFonts w:ascii="Times New Roman" w:hAnsi="Times New Roman" w:cs="Times New Roman"/>
          <w:sz w:val="24"/>
          <w:szCs w:val="24"/>
        </w:rPr>
        <w:t>ВОПРОСОВ</w:t>
      </w:r>
      <w:r w:rsidRPr="007F085D">
        <w:rPr>
          <w:rFonts w:ascii="Times New Roman" w:hAnsi="Times New Roman" w:cs="Times New Roman"/>
          <w:bCs/>
          <w:sz w:val="24"/>
          <w:szCs w:val="24"/>
        </w:rPr>
        <w:t xml:space="preserve"> К ЭКЗАМЕНУ</w:t>
      </w:r>
    </w:p>
    <w:p w:rsidR="00B2567F" w:rsidRPr="007F085D" w:rsidRDefault="00A80AD2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ПО ДИСЦИПЛИНЕ</w:t>
      </w:r>
      <w:r w:rsidR="007F085D">
        <w:rPr>
          <w:rFonts w:ascii="Times New Roman" w:hAnsi="Times New Roman" w:cs="Times New Roman"/>
          <w:sz w:val="24"/>
          <w:szCs w:val="24"/>
        </w:rPr>
        <w:t xml:space="preserve"> </w:t>
      </w:r>
      <w:r w:rsidR="00B2567F" w:rsidRPr="007F085D">
        <w:rPr>
          <w:rFonts w:ascii="Times New Roman" w:hAnsi="Times New Roman" w:cs="Times New Roman"/>
          <w:sz w:val="24"/>
          <w:szCs w:val="24"/>
        </w:rPr>
        <w:t>«</w:t>
      </w:r>
      <w:r w:rsidR="005A7D68" w:rsidRPr="007F085D">
        <w:rPr>
          <w:rFonts w:ascii="Times New Roman" w:hAnsi="Times New Roman" w:cs="Times New Roman"/>
          <w:sz w:val="24"/>
          <w:szCs w:val="24"/>
        </w:rPr>
        <w:t>СПОРТИВНАЯ МЕТРОЛОГИЯ</w:t>
      </w:r>
      <w:r w:rsidR="00B2567F" w:rsidRPr="007F085D">
        <w:rPr>
          <w:rFonts w:ascii="Times New Roman" w:hAnsi="Times New Roman" w:cs="Times New Roman"/>
          <w:sz w:val="24"/>
          <w:szCs w:val="24"/>
        </w:rPr>
        <w:t>»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специальности 1-88 02 01 Спортивно-педагогическая деятельность (по напр</w:t>
      </w:r>
      <w:r w:rsidR="007F085D">
        <w:rPr>
          <w:rFonts w:ascii="Times New Roman" w:hAnsi="Times New Roman" w:cs="Times New Roman"/>
          <w:bCs/>
          <w:sz w:val="24"/>
          <w:szCs w:val="24"/>
        </w:rPr>
        <w:t>авлениям)</w:t>
      </w:r>
    </w:p>
    <w:p w:rsidR="005A7D68" w:rsidRPr="007F085D" w:rsidRDefault="00B020D1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(осенний семестр 2023/2024</w:t>
      </w:r>
      <w:r w:rsidR="005A7D68" w:rsidRPr="007F085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Предмет и задачи спортивной метрологии.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понятия теории измерений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Шкалы измерений.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Единицы измерений.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3E4848" w:rsidRPr="007F085D">
        <w:rPr>
          <w:rFonts w:ascii="Times New Roman" w:hAnsi="Times New Roman" w:cs="Times New Roman"/>
          <w:sz w:val="24"/>
          <w:szCs w:val="24"/>
        </w:rPr>
        <w:t>измерений</w:t>
      </w:r>
      <w:bookmarkStart w:id="0" w:name="_GoBack"/>
      <w:bookmarkEnd w:id="0"/>
      <w:r w:rsidRPr="007F085D">
        <w:rPr>
          <w:rFonts w:ascii="Times New Roman" w:hAnsi="Times New Roman" w:cs="Times New Roman"/>
          <w:sz w:val="24"/>
          <w:szCs w:val="24"/>
        </w:rPr>
        <w:t>. Погрешности и их разновидности.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Генеральная и выборочная совокупность.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Вариационный ряд распределения и его графическое представление.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статистические характеристики положения центра ряда.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статистические характеристики рассеивания.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Основы теории вероятностей. Случайное событие, случайная величина, вероятность.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Нормальный закон распределения (сущность, значение).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Кривая нормального распределения и ее свойства.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Правило трех сигм и его практическое применение.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Виды взаимосвязи.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задачи корреляционного анализа.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Коэффициент корреляции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Бравэ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>-Пирсона (назначение, свойства).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Ранговый коэффициент корреляции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Спирмэна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>. Назначение, порядок расчёта.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Тетрахорический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коэффициент сопряженности. Назначение, порядок расчёта.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Оценка статистической достоверности коэффициента корреляции.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Статистическая проверка гипотез (общие понятия).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Односторонние и двусторонние критические области.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Статистические критерии для проверки гипотез (параметрические, непараметрические, критерии </w:t>
      </w:r>
    </w:p>
    <w:p w:rsidR="005A7D68" w:rsidRPr="007F085D" w:rsidRDefault="005A7D68" w:rsidP="007F08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согласия).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Ошибочные решения при проверке гипотез (ошибки первого и второго рода).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Сравнение двух выборочных средних независимых выборок (параметрический критерий Стьюдента).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Сравнение двух выборочных средних попарно зависимых (связанных) выборок (параметрический критерий Стьюдента).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Непараметрический критерий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Уилкоксона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для сравнения двух зависимых (связанных) выборок.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Непараметрические критерии для сравнения двух независимых выборок.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Доверительный интервал. Доверительная вероятность.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Доверительный интервал для оценки генерального среднего.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Тесты (определение, требования). Классификация двигательных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Надежность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Стабильность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Согласованность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Эквивалентность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Информативность тестов (определение, общая характеристика).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Эмпирическая и логическая информативность.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Квалиметрия (определение, основные понятия).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Сущность метода экспертных оценок.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Характеристика метода анкетирования.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требования к оценкам.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Стандартные шкалы оценок (сущность, примеры).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>Нормы. Сопоставительные, индивидуальные, должные.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Типы шкал оценок.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положения комплексного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технической подготовленностью спортсменов.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эффективностью техники.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Метрологические основы контроля за физической подготовленностью спортсменов.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силовыми качествами. Показатели силовых качеств.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Устройства, применяемые для измерения показателей силовых качеств.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Измерение максимальной силы, градиента силы, импульса силы.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Состояние спортсмена и разновидности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этапного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текущего контроля.</w:t>
      </w:r>
    </w:p>
    <w:p w:rsidR="00EC450C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оперативного контроля.</w:t>
      </w:r>
    </w:p>
    <w:p w:rsidR="007F085D" w:rsidRPr="007F085D" w:rsidRDefault="007F085D" w:rsidP="00B256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AD2" w:rsidRPr="007F085D" w:rsidRDefault="00B2567F" w:rsidP="00B256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(</w:t>
      </w:r>
      <w:r w:rsidRPr="007F085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B020D1" w:rsidRPr="007F085D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7F085D">
        <w:rPr>
          <w:rFonts w:ascii="Times New Roman" w:hAnsi="Times New Roman" w:cs="Times New Roman"/>
          <w:i/>
          <w:sz w:val="24"/>
          <w:szCs w:val="24"/>
        </w:rPr>
        <w:t>)</w:t>
      </w:r>
    </w:p>
    <w:p w:rsidR="007F085D" w:rsidRDefault="007F085D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7F085D">
        <w:rPr>
          <w:rFonts w:ascii="Times New Roman" w:hAnsi="Times New Roman" w:cs="Times New Roman"/>
          <w:sz w:val="24"/>
          <w:szCs w:val="24"/>
        </w:rPr>
        <w:t>:</w:t>
      </w:r>
    </w:p>
    <w:p w:rsidR="00A80AD2" w:rsidRPr="007F085D" w:rsidRDefault="00B020D1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F085D">
        <w:rPr>
          <w:rFonts w:ascii="Times New Roman" w:hAnsi="Times New Roman" w:cs="Times New Roman"/>
          <w:sz w:val="24"/>
          <w:szCs w:val="24"/>
        </w:rPr>
        <w:t>7</w:t>
      </w:r>
      <w:r w:rsidRPr="007F085D">
        <w:rPr>
          <w:rFonts w:ascii="Times New Roman" w:hAnsi="Times New Roman" w:cs="Times New Roman"/>
          <w:sz w:val="24"/>
          <w:szCs w:val="24"/>
        </w:rPr>
        <w:t xml:space="preserve"> от </w:t>
      </w:r>
      <w:r w:rsidR="007F085D">
        <w:rPr>
          <w:rFonts w:ascii="Times New Roman" w:hAnsi="Times New Roman" w:cs="Times New Roman"/>
          <w:sz w:val="24"/>
          <w:szCs w:val="24"/>
        </w:rPr>
        <w:t>19.10.2023</w:t>
      </w:r>
    </w:p>
    <w:p w:rsidR="00A80AD2" w:rsidRP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AD2" w:rsidRP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80AD2" w:rsidRDefault="007C3127" w:rsidP="007C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80AD2" w:rsidRPr="007F085D">
        <w:rPr>
          <w:rFonts w:ascii="Times New Roman" w:hAnsi="Times New Roman" w:cs="Times New Roman"/>
          <w:sz w:val="24"/>
          <w:szCs w:val="24"/>
        </w:rPr>
        <w:t xml:space="preserve">преподаватель секции </w:t>
      </w:r>
      <w:proofErr w:type="spellStart"/>
      <w:r w:rsidR="00A80AD2"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AD2" w:rsidRPr="007F085D">
        <w:rPr>
          <w:rFonts w:ascii="Times New Roman" w:hAnsi="Times New Roman" w:cs="Times New Roman"/>
          <w:sz w:val="24"/>
          <w:szCs w:val="24"/>
        </w:rPr>
        <w:t>Е.Н.Герасимович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7C3127" w:rsidRPr="007F085D" w:rsidTr="007F085D">
        <w:tc>
          <w:tcPr>
            <w:tcW w:w="5920" w:type="dxa"/>
          </w:tcPr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proofErr w:type="spellStart"/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7C3127" w:rsidRPr="007F085D" w:rsidRDefault="00B020D1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5D" w:rsidRDefault="007C3127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ПЕРЕЧЕНЬ ПРАКТИЧЕСКИХ ЗАДАНИЙ</w:t>
      </w:r>
      <w:r w:rsidRPr="007F085D">
        <w:rPr>
          <w:rFonts w:ascii="Times New Roman" w:hAnsi="Times New Roman" w:cs="Times New Roman"/>
          <w:bCs/>
          <w:sz w:val="24"/>
          <w:szCs w:val="24"/>
        </w:rPr>
        <w:t xml:space="preserve"> К ЭКЗАМЕНУ</w:t>
      </w:r>
    </w:p>
    <w:p w:rsidR="005A7D68" w:rsidRPr="007F085D" w:rsidRDefault="007C3127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ПО ДИСЦИПЛИНЕ</w:t>
      </w:r>
      <w:r w:rsidR="007F085D">
        <w:rPr>
          <w:rFonts w:ascii="Times New Roman" w:hAnsi="Times New Roman" w:cs="Times New Roman"/>
          <w:sz w:val="24"/>
          <w:szCs w:val="24"/>
        </w:rPr>
        <w:t xml:space="preserve"> </w:t>
      </w:r>
      <w:r w:rsidR="005A7D68" w:rsidRPr="007F085D">
        <w:rPr>
          <w:rFonts w:ascii="Times New Roman" w:hAnsi="Times New Roman" w:cs="Times New Roman"/>
          <w:sz w:val="24"/>
          <w:szCs w:val="24"/>
        </w:rPr>
        <w:t>«СПОРТИВНАЯ МЕТРОЛОГИЯ»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специальности 1-88 02 01 Спортивно-педагогическая деятельность (по нап</w:t>
      </w:r>
      <w:r w:rsidR="007F085D">
        <w:rPr>
          <w:rFonts w:ascii="Times New Roman" w:hAnsi="Times New Roman" w:cs="Times New Roman"/>
          <w:bCs/>
          <w:sz w:val="24"/>
          <w:szCs w:val="24"/>
        </w:rPr>
        <w:t>равлениям)</w:t>
      </w:r>
    </w:p>
    <w:p w:rsidR="005A7D68" w:rsidRPr="007F085D" w:rsidRDefault="00B020D1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(осенний семестр 2023/2024</w:t>
      </w:r>
      <w:r w:rsidR="005A7D68" w:rsidRPr="007F085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7C3127" w:rsidRPr="007F085D" w:rsidRDefault="007C3127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первой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второй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Определить характеристику вариации (дисперсию (средний квадрат отклонений)).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4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Определить характеристику вариации (дисперсию (средний квадрат отклонений)).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5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Высчитать коэффициент корреляции для обеих выборок, сделать вывод об однородности или неоднородности этих выборок, а также какая выборка сильнее варьирует.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6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Ранжировать выборку Х, высчитать шаг интервала, вариационный ряд результатов измерений представить в виде таблицы.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7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 xml:space="preserve">Ранжировать выборку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высчитать шаг интервала, вариационный ряд результатов измерений представить в виде таблицы.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график гистограммы распределения для выборки Х, изобразив его в виде диаграммы из смежных прямоугольников.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9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10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десяти гандболистов измерили силу броска Х (Н) и дальность полета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Отобразить графически связь между силой броска Х (Н) и дальностью полета мяча Y (м). (построить корреляционное поле – диаграмму рассеивания).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Частота сердечных сокращений у 10 борцов до разминки Х (уд. в мин.) зарегистрирована следующая: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96, 96, 78, 78, 90, 72, 104, 60, 80, 85.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первой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5 студентов БГУФК количество пропущенных за год занятий Х (часов) следующее: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70, 12, 56, 20, 42.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5 студентов БГУФК количество пропущенных за год занятий Х (часов) следующее: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70, 12, 56, 20, 42.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дисперсию, </w:t>
      </w:r>
      <w:r w:rsidR="005A1F75" w:rsidRPr="007F085D">
        <w:rPr>
          <w:rFonts w:ascii="Times New Roman" w:hAnsi="Times New Roman" w:cs="Times New Roman"/>
          <w:sz w:val="24"/>
          <w:szCs w:val="24"/>
        </w:rPr>
        <w:t>размах варьирования</w:t>
      </w:r>
      <w:r w:rsidR="00505E2B" w:rsidRPr="007F085D">
        <w:rPr>
          <w:rFonts w:ascii="Times New Roman" w:hAnsi="Times New Roman" w:cs="Times New Roman"/>
          <w:sz w:val="24"/>
          <w:szCs w:val="24"/>
        </w:rPr>
        <w:t>.</w:t>
      </w:r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14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Х (кг) и левой Y (кг) кисти. Результаты измерения оказались следующими: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50, 50, 42, 40, 54, 40, 44, 60, 52, 60.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40, 52, 40, 64, 50, 46, 48, 56, 48, 54.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15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Х (кг) и левой Y (кг) кисти. Результаты измерения оказались следующими: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50, 50, 42, 40, 54, 40, 44, 60, 52, 60.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40, 52, 40, 64, 50, 46, 48, 56, 48, 54.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 xml:space="preserve">Отобразить графически связь между силой правой Х (кг) и левой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(кг) кистями. (построить корреляционное поле – диаграмму рассеивания).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16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Группа тяжелоатлетов показала следующие результаты в рывке Х (кг) и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толчке Y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130, 127, 126, 141, 146.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157, 162, 157, 170, 175.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Выполнить расчёт коэффициента корреляции и сделать вывод о том, на что он указывает.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17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Измерялся рост у юношей, занимающихся плаванием, Х (см):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172, 167, 169, 181, 184, 179, 168, 181, 183, 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кисти Х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40, 52, 64, 50, 48.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19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десяти спортсменов измерили рост Х (см).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182, 196, 180, 177, 180, 183, 170, 175, 170, 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</w:t>
      </w:r>
      <w:r w:rsidR="00505E2B" w:rsidRPr="007F085D">
        <w:rPr>
          <w:rFonts w:ascii="Times New Roman" w:hAnsi="Times New Roman" w:cs="Times New Roman"/>
          <w:sz w:val="24"/>
          <w:szCs w:val="24"/>
        </w:rPr>
        <w:t xml:space="preserve">размах варьирования, </w:t>
      </w:r>
      <w:r w:rsidRPr="007F085D">
        <w:rPr>
          <w:rFonts w:ascii="Times New Roman" w:hAnsi="Times New Roman" w:cs="Times New Roman"/>
          <w:sz w:val="24"/>
          <w:szCs w:val="24"/>
        </w:rPr>
        <w:t xml:space="preserve">дисперсию, </w:t>
      </w:r>
      <w:r w:rsidR="00505E2B" w:rsidRPr="007F085D">
        <w:rPr>
          <w:rFonts w:ascii="Times New Roman" w:hAnsi="Times New Roman" w:cs="Times New Roman"/>
          <w:sz w:val="24"/>
          <w:szCs w:val="24"/>
        </w:rPr>
        <w:t>среднее квадратичное отклонение</w:t>
      </w:r>
      <w:r w:rsidRPr="007F085D">
        <w:rPr>
          <w:rFonts w:ascii="Times New Roman" w:hAnsi="Times New Roman" w:cs="Times New Roman"/>
          <w:sz w:val="24"/>
          <w:szCs w:val="24"/>
        </w:rPr>
        <w:t>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20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Измерялся рост у юношей, занимающихся плаванием, Х (см):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Х: 172, 167,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169,  181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 184,  179,  168,  181, 183, 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Группа тяжелоатлетов легкого веса показала следующие результаты в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жиме Х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Х: 135,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125,  135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 127,  135,  125,  132,  120,  122,  122.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Процент хороших и отличных оценок, полученных в зимнюю и летнюю сессию студентами, составил Х (%):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11, 54, 70, 39, 67.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дисперсию, </w:t>
      </w:r>
      <w:r w:rsidR="00505E2B" w:rsidRPr="007F085D">
        <w:rPr>
          <w:rFonts w:ascii="Times New Roman" w:hAnsi="Times New Roman" w:cs="Times New Roman"/>
          <w:sz w:val="24"/>
          <w:szCs w:val="24"/>
        </w:rPr>
        <w:t>среднее квадратичное отклонение</w:t>
      </w:r>
      <w:r w:rsidRPr="007F085D">
        <w:rPr>
          <w:rFonts w:ascii="Times New Roman" w:hAnsi="Times New Roman" w:cs="Times New Roman"/>
          <w:sz w:val="24"/>
          <w:szCs w:val="24"/>
        </w:rPr>
        <w:t xml:space="preserve">, </w:t>
      </w:r>
      <w:r w:rsidR="00505E2B" w:rsidRPr="007F085D">
        <w:rPr>
          <w:rFonts w:ascii="Times New Roman" w:hAnsi="Times New Roman" w:cs="Times New Roman"/>
          <w:sz w:val="24"/>
          <w:szCs w:val="24"/>
        </w:rPr>
        <w:t>коэффициент вариации.</w:t>
      </w:r>
    </w:p>
    <w:p w:rsidR="00A337EA" w:rsidRDefault="00A337EA" w:rsidP="00A33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85D">
        <w:rPr>
          <w:rFonts w:ascii="Times New Roman" w:hAnsi="Times New Roman" w:cs="Times New Roman"/>
          <w:i/>
          <w:sz w:val="24"/>
          <w:szCs w:val="24"/>
        </w:rPr>
        <w:t xml:space="preserve">(Форма проведения аттестации — </w:t>
      </w:r>
      <w:r w:rsidR="00505E2B" w:rsidRPr="007F085D">
        <w:rPr>
          <w:rFonts w:ascii="Times New Roman" w:hAnsi="Times New Roman" w:cs="Times New Roman"/>
          <w:i/>
          <w:sz w:val="24"/>
          <w:szCs w:val="24"/>
        </w:rPr>
        <w:t>письменна</w:t>
      </w:r>
      <w:r w:rsidRPr="007F085D">
        <w:rPr>
          <w:rFonts w:ascii="Times New Roman" w:hAnsi="Times New Roman" w:cs="Times New Roman"/>
          <w:i/>
          <w:sz w:val="24"/>
          <w:szCs w:val="24"/>
        </w:rPr>
        <w:t>я)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: протокол № </w:t>
      </w:r>
      <w:r w:rsidR="007F085D">
        <w:rPr>
          <w:rFonts w:ascii="Times New Roman" w:hAnsi="Times New Roman" w:cs="Times New Roman"/>
          <w:sz w:val="24"/>
          <w:szCs w:val="24"/>
        </w:rPr>
        <w:t>7</w:t>
      </w:r>
      <w:r w:rsidRPr="007F085D">
        <w:rPr>
          <w:rFonts w:ascii="Times New Roman" w:hAnsi="Times New Roman" w:cs="Times New Roman"/>
          <w:sz w:val="24"/>
          <w:szCs w:val="24"/>
        </w:rPr>
        <w:t xml:space="preserve"> от </w:t>
      </w:r>
      <w:r w:rsidR="007F085D">
        <w:rPr>
          <w:rFonts w:ascii="Times New Roman" w:hAnsi="Times New Roman" w:cs="Times New Roman"/>
          <w:sz w:val="24"/>
          <w:szCs w:val="24"/>
        </w:rPr>
        <w:t>19.10.2023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Е.Н.Герасимович</w:t>
      </w:r>
      <w:proofErr w:type="spellEnd"/>
    </w:p>
    <w:sectPr w:rsidR="00A337EA" w:rsidRPr="007F085D" w:rsidSect="007F08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DD8"/>
    <w:multiLevelType w:val="hybridMultilevel"/>
    <w:tmpl w:val="5634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3A3"/>
    <w:multiLevelType w:val="hybridMultilevel"/>
    <w:tmpl w:val="08B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408"/>
    <w:multiLevelType w:val="hybridMultilevel"/>
    <w:tmpl w:val="1F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7562"/>
    <w:multiLevelType w:val="hybridMultilevel"/>
    <w:tmpl w:val="156E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0F73"/>
    <w:multiLevelType w:val="hybridMultilevel"/>
    <w:tmpl w:val="9DA2F0D4"/>
    <w:lvl w:ilvl="0" w:tplc="C5C6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76085"/>
    <w:multiLevelType w:val="hybridMultilevel"/>
    <w:tmpl w:val="3DD8DB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47C1"/>
    <w:multiLevelType w:val="hybridMultilevel"/>
    <w:tmpl w:val="1152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46"/>
    <w:rsid w:val="00001BF6"/>
    <w:rsid w:val="000960B0"/>
    <w:rsid w:val="000D6286"/>
    <w:rsid w:val="00195295"/>
    <w:rsid w:val="00240851"/>
    <w:rsid w:val="003E4848"/>
    <w:rsid w:val="00431F6D"/>
    <w:rsid w:val="004D63A9"/>
    <w:rsid w:val="00505E2B"/>
    <w:rsid w:val="005A1F75"/>
    <w:rsid w:val="005A2E41"/>
    <w:rsid w:val="005A7D68"/>
    <w:rsid w:val="0060331E"/>
    <w:rsid w:val="006669AD"/>
    <w:rsid w:val="006D2D93"/>
    <w:rsid w:val="006F33EC"/>
    <w:rsid w:val="00715CE5"/>
    <w:rsid w:val="007C3127"/>
    <w:rsid w:val="007F085D"/>
    <w:rsid w:val="00804D46"/>
    <w:rsid w:val="008356A0"/>
    <w:rsid w:val="00836A5E"/>
    <w:rsid w:val="008B7A9B"/>
    <w:rsid w:val="009E56D5"/>
    <w:rsid w:val="00A337EA"/>
    <w:rsid w:val="00A80AD2"/>
    <w:rsid w:val="00AB3AAF"/>
    <w:rsid w:val="00B020D1"/>
    <w:rsid w:val="00B2567F"/>
    <w:rsid w:val="00B33655"/>
    <w:rsid w:val="00B437C5"/>
    <w:rsid w:val="00B57864"/>
    <w:rsid w:val="00B85AEB"/>
    <w:rsid w:val="00C33AF5"/>
    <w:rsid w:val="00C4400A"/>
    <w:rsid w:val="00DA6BF4"/>
    <w:rsid w:val="00E31D05"/>
    <w:rsid w:val="00E8274D"/>
    <w:rsid w:val="00EA56EF"/>
    <w:rsid w:val="00EC450C"/>
    <w:rsid w:val="00F7221F"/>
    <w:rsid w:val="00F90FB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5296-1ABF-4DE7-8AAC-1DA9A7A2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7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17</cp:revision>
  <cp:lastPrinted>2020-11-12T12:10:00Z</cp:lastPrinted>
  <dcterms:created xsi:type="dcterms:W3CDTF">2017-10-01T12:51:00Z</dcterms:created>
  <dcterms:modified xsi:type="dcterms:W3CDTF">2023-11-09T07:23:00Z</dcterms:modified>
</cp:coreProperties>
</file>