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B2668F" w:rsidRPr="00BD1969" w:rsidTr="00507B9B">
        <w:tc>
          <w:tcPr>
            <w:tcW w:w="5688" w:type="dxa"/>
          </w:tcPr>
          <w:p w:rsidR="00B2668F" w:rsidRPr="00BD1969" w:rsidRDefault="00B2668F" w:rsidP="00507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2668F" w:rsidRPr="00BD1969" w:rsidRDefault="00B2668F" w:rsidP="00507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B2668F" w:rsidRPr="00BD1969" w:rsidRDefault="00B2668F" w:rsidP="00507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B2668F" w:rsidRPr="00BD1969" w:rsidRDefault="00B2668F" w:rsidP="00507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2668F" w:rsidRPr="00BD1969" w:rsidRDefault="00B2668F" w:rsidP="00507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9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 </w:t>
            </w:r>
            <w:proofErr w:type="spellStart"/>
            <w:r w:rsidRPr="00BD1969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B2668F" w:rsidRPr="00BD1969" w:rsidRDefault="00B2668F" w:rsidP="00507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43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943E1"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B2668F" w:rsidRPr="00BD1969" w:rsidRDefault="00B2668F" w:rsidP="00507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68F" w:rsidRPr="00E943E1" w:rsidRDefault="00B2668F" w:rsidP="00B26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43E1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E943E1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B2668F" w:rsidRPr="00E943E1" w:rsidRDefault="00B2668F" w:rsidP="00B266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43E1">
        <w:rPr>
          <w:rFonts w:ascii="Times New Roman" w:hAnsi="Times New Roman" w:cs="Times New Roman"/>
          <w:sz w:val="24"/>
          <w:szCs w:val="24"/>
        </w:rPr>
        <w:t>по дисциплине «СПОРТИВНО-ПЕДАГОГИЧЕСКОЕ СОВЕРШЕНСТВОВАНИЕ»</w:t>
      </w:r>
    </w:p>
    <w:p w:rsidR="00B2668F" w:rsidRPr="00BD1969" w:rsidRDefault="00B2668F" w:rsidP="00B26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1969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D1969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B2668F" w:rsidRPr="0012602A" w:rsidRDefault="00B2668F" w:rsidP="00B26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602A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12602A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B2668F" w:rsidRPr="00BD1969" w:rsidRDefault="00B2668F" w:rsidP="00B2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E943E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E943E1">
        <w:rPr>
          <w:rFonts w:ascii="Times New Roman" w:hAnsi="Times New Roman" w:cs="Times New Roman"/>
          <w:bCs/>
          <w:sz w:val="24"/>
          <w:szCs w:val="24"/>
        </w:rPr>
        <w:t>4</w:t>
      </w:r>
      <w:r w:rsidRPr="00BD1969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  <w:r w:rsidRPr="00BD19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27A12" w:rsidRPr="00B154EA" w:rsidRDefault="00227A12" w:rsidP="00551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F81" w:rsidRPr="00B2668F" w:rsidRDefault="00030F81" w:rsidP="00E943E1">
      <w:pPr>
        <w:pStyle w:val="a3"/>
        <w:widowControl/>
        <w:numPr>
          <w:ilvl w:val="0"/>
          <w:numId w:val="5"/>
        </w:numPr>
        <w:tabs>
          <w:tab w:val="left" w:pos="567"/>
          <w:tab w:val="left" w:pos="127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Формы ведения спортивной борьбы.</w:t>
      </w:r>
    </w:p>
    <w:p w:rsidR="00030F81" w:rsidRPr="00B2668F" w:rsidRDefault="00030F81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Характеристика игровой деятельности.</w:t>
      </w:r>
    </w:p>
    <w:p w:rsidR="00030F81" w:rsidRPr="00B2668F" w:rsidRDefault="00030F81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Характеристика соревнователь</w:t>
      </w:r>
      <w:r w:rsidR="00ED39B9" w:rsidRPr="00B2668F">
        <w:rPr>
          <w:sz w:val="24"/>
          <w:szCs w:val="24"/>
        </w:rPr>
        <w:t>н</w:t>
      </w:r>
      <w:r w:rsidRPr="00B2668F">
        <w:rPr>
          <w:sz w:val="24"/>
          <w:szCs w:val="24"/>
        </w:rPr>
        <w:t>ой деятельности</w:t>
      </w:r>
      <w:r w:rsidR="00ED39B9" w:rsidRPr="00B2668F">
        <w:rPr>
          <w:sz w:val="24"/>
          <w:szCs w:val="24"/>
        </w:rPr>
        <w:t>.</w:t>
      </w:r>
    </w:p>
    <w:p w:rsidR="00ED39B9" w:rsidRPr="00B2668F" w:rsidRDefault="00ED39B9" w:rsidP="00E943E1">
      <w:pPr>
        <w:pStyle w:val="a3"/>
        <w:numPr>
          <w:ilvl w:val="0"/>
          <w:numId w:val="5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Методы обучения на учебных занятиях по спортивным</w:t>
      </w:r>
      <w:r w:rsidRPr="00B2668F">
        <w:rPr>
          <w:spacing w:val="-47"/>
          <w:sz w:val="24"/>
          <w:szCs w:val="24"/>
        </w:rPr>
        <w:t xml:space="preserve"> </w:t>
      </w:r>
      <w:r w:rsidRPr="00B2668F">
        <w:rPr>
          <w:sz w:val="24"/>
          <w:szCs w:val="24"/>
        </w:rPr>
        <w:t>играм.</w:t>
      </w:r>
    </w:p>
    <w:p w:rsidR="00ED39B9" w:rsidRPr="00B2668F" w:rsidRDefault="00ED39B9" w:rsidP="00E943E1">
      <w:pPr>
        <w:pStyle w:val="a3"/>
        <w:numPr>
          <w:ilvl w:val="0"/>
          <w:numId w:val="5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B2668F">
        <w:rPr>
          <w:spacing w:val="-11"/>
          <w:sz w:val="24"/>
          <w:szCs w:val="24"/>
        </w:rPr>
        <w:t xml:space="preserve">Средства обучения </w:t>
      </w:r>
      <w:r w:rsidRPr="00B2668F">
        <w:rPr>
          <w:sz w:val="24"/>
          <w:szCs w:val="24"/>
        </w:rPr>
        <w:t>на учебных занятиях по спортивным</w:t>
      </w:r>
      <w:r w:rsidRPr="00B2668F">
        <w:rPr>
          <w:spacing w:val="-29"/>
          <w:sz w:val="24"/>
          <w:szCs w:val="24"/>
        </w:rPr>
        <w:t xml:space="preserve"> </w:t>
      </w:r>
      <w:r w:rsidRPr="00B2668F">
        <w:rPr>
          <w:sz w:val="24"/>
          <w:szCs w:val="24"/>
        </w:rPr>
        <w:t>играм.</w:t>
      </w:r>
    </w:p>
    <w:p w:rsidR="00ED39B9" w:rsidRPr="00B2668F" w:rsidRDefault="00ED39B9" w:rsidP="00E943E1">
      <w:pPr>
        <w:pStyle w:val="a3"/>
        <w:numPr>
          <w:ilvl w:val="0"/>
          <w:numId w:val="5"/>
        </w:numPr>
        <w:tabs>
          <w:tab w:val="left" w:pos="567"/>
          <w:tab w:val="left" w:pos="841"/>
          <w:tab w:val="left" w:pos="1276"/>
          <w:tab w:val="left" w:pos="2139"/>
          <w:tab w:val="left" w:pos="4021"/>
          <w:tab w:val="left" w:pos="6015"/>
          <w:tab w:val="left" w:pos="7529"/>
          <w:tab w:val="left" w:pos="8099"/>
          <w:tab w:val="left" w:pos="9503"/>
        </w:tabs>
        <w:ind w:left="0" w:firstLine="0"/>
        <w:jc w:val="both"/>
        <w:rPr>
          <w:sz w:val="24"/>
          <w:szCs w:val="24"/>
        </w:rPr>
      </w:pPr>
      <w:r w:rsidRPr="00B2668F">
        <w:rPr>
          <w:spacing w:val="8"/>
          <w:sz w:val="24"/>
          <w:szCs w:val="24"/>
        </w:rPr>
        <w:t xml:space="preserve">Методы организации </w:t>
      </w:r>
      <w:r w:rsidRPr="00B2668F">
        <w:rPr>
          <w:spacing w:val="9"/>
          <w:sz w:val="24"/>
          <w:szCs w:val="24"/>
        </w:rPr>
        <w:t xml:space="preserve">деятельности </w:t>
      </w:r>
      <w:r w:rsidRPr="00B2668F">
        <w:rPr>
          <w:spacing w:val="8"/>
          <w:sz w:val="24"/>
          <w:szCs w:val="24"/>
        </w:rPr>
        <w:t xml:space="preserve">учащихся </w:t>
      </w:r>
      <w:r w:rsidRPr="00B2668F">
        <w:rPr>
          <w:spacing w:val="4"/>
          <w:sz w:val="24"/>
          <w:szCs w:val="24"/>
        </w:rPr>
        <w:t xml:space="preserve">на </w:t>
      </w:r>
      <w:r w:rsidRPr="00B2668F">
        <w:rPr>
          <w:spacing w:val="8"/>
          <w:sz w:val="24"/>
          <w:szCs w:val="24"/>
        </w:rPr>
        <w:t xml:space="preserve">занятиях </w:t>
      </w:r>
      <w:r w:rsidRPr="00B2668F">
        <w:rPr>
          <w:sz w:val="24"/>
          <w:szCs w:val="24"/>
        </w:rPr>
        <w:t xml:space="preserve">по </w:t>
      </w:r>
      <w:r w:rsidRPr="00B2668F">
        <w:rPr>
          <w:spacing w:val="8"/>
          <w:sz w:val="24"/>
          <w:szCs w:val="24"/>
        </w:rPr>
        <w:t>спортивным</w:t>
      </w:r>
      <w:r w:rsidRPr="00B2668F">
        <w:rPr>
          <w:spacing w:val="26"/>
          <w:sz w:val="24"/>
          <w:szCs w:val="24"/>
        </w:rPr>
        <w:t xml:space="preserve"> </w:t>
      </w:r>
      <w:r w:rsidRPr="00B2668F">
        <w:rPr>
          <w:spacing w:val="8"/>
          <w:sz w:val="24"/>
          <w:szCs w:val="24"/>
        </w:rPr>
        <w:t>играм.</w:t>
      </w:r>
    </w:p>
    <w:p w:rsidR="00ED39B9" w:rsidRPr="00B2668F" w:rsidRDefault="00ED39B9" w:rsidP="00E943E1">
      <w:pPr>
        <w:pStyle w:val="a3"/>
        <w:numPr>
          <w:ilvl w:val="0"/>
          <w:numId w:val="5"/>
        </w:numPr>
        <w:tabs>
          <w:tab w:val="left" w:pos="567"/>
          <w:tab w:val="left" w:pos="841"/>
          <w:tab w:val="left" w:pos="1276"/>
          <w:tab w:val="left" w:pos="2718"/>
          <w:tab w:val="left" w:pos="3159"/>
          <w:tab w:val="left" w:pos="4864"/>
          <w:tab w:val="left" w:pos="6858"/>
          <w:tab w:val="left" w:pos="7279"/>
          <w:tab w:val="left" w:pos="9048"/>
        </w:tabs>
        <w:ind w:left="0" w:firstLine="0"/>
        <w:jc w:val="both"/>
        <w:rPr>
          <w:sz w:val="24"/>
          <w:szCs w:val="24"/>
        </w:rPr>
      </w:pPr>
      <w:r w:rsidRPr="00B2668F">
        <w:rPr>
          <w:spacing w:val="4"/>
          <w:sz w:val="24"/>
          <w:szCs w:val="24"/>
        </w:rPr>
        <w:t xml:space="preserve">Организация </w:t>
      </w:r>
      <w:r w:rsidRPr="00B2668F">
        <w:rPr>
          <w:sz w:val="24"/>
          <w:szCs w:val="24"/>
        </w:rPr>
        <w:t xml:space="preserve">и </w:t>
      </w:r>
      <w:r w:rsidRPr="00B2668F">
        <w:rPr>
          <w:spacing w:val="3"/>
          <w:sz w:val="24"/>
          <w:szCs w:val="24"/>
        </w:rPr>
        <w:t xml:space="preserve">проведение </w:t>
      </w:r>
      <w:r w:rsidRPr="00B2668F">
        <w:rPr>
          <w:spacing w:val="4"/>
          <w:sz w:val="24"/>
          <w:szCs w:val="24"/>
        </w:rPr>
        <w:t>соревнований по</w:t>
      </w:r>
      <w:r w:rsidRPr="00B2668F">
        <w:rPr>
          <w:sz w:val="24"/>
          <w:szCs w:val="24"/>
        </w:rPr>
        <w:t xml:space="preserve"> </w:t>
      </w:r>
      <w:r w:rsidRPr="00B2668F">
        <w:rPr>
          <w:spacing w:val="4"/>
          <w:sz w:val="24"/>
          <w:szCs w:val="24"/>
        </w:rPr>
        <w:t xml:space="preserve">спортивным </w:t>
      </w:r>
      <w:r w:rsidRPr="00B2668F">
        <w:rPr>
          <w:spacing w:val="3"/>
          <w:sz w:val="24"/>
          <w:szCs w:val="24"/>
        </w:rPr>
        <w:t xml:space="preserve">играм. </w:t>
      </w:r>
      <w:r w:rsidRPr="00B2668F">
        <w:rPr>
          <w:spacing w:val="2"/>
          <w:sz w:val="24"/>
          <w:szCs w:val="24"/>
        </w:rPr>
        <w:t>Виды</w:t>
      </w:r>
      <w:r w:rsidRPr="00B2668F">
        <w:rPr>
          <w:spacing w:val="12"/>
          <w:sz w:val="24"/>
          <w:szCs w:val="24"/>
        </w:rPr>
        <w:t xml:space="preserve"> </w:t>
      </w:r>
      <w:r w:rsidRPr="00B2668F">
        <w:rPr>
          <w:sz w:val="24"/>
          <w:szCs w:val="24"/>
        </w:rPr>
        <w:t>соревнований.</w:t>
      </w:r>
    </w:p>
    <w:p w:rsidR="00ED39B9" w:rsidRPr="00B2668F" w:rsidRDefault="00ED39B9" w:rsidP="00E943E1">
      <w:pPr>
        <w:pStyle w:val="a3"/>
        <w:numPr>
          <w:ilvl w:val="0"/>
          <w:numId w:val="5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Основные документы соревнований: </w:t>
      </w:r>
      <w:r w:rsidR="00D744BF" w:rsidRPr="00B2668F">
        <w:rPr>
          <w:sz w:val="24"/>
          <w:szCs w:val="24"/>
        </w:rPr>
        <w:t xml:space="preserve">календарь соревнований </w:t>
      </w:r>
      <w:r w:rsidRPr="00B2668F">
        <w:rPr>
          <w:sz w:val="24"/>
          <w:szCs w:val="24"/>
        </w:rPr>
        <w:t>положение о соревнованиях, правила соревнований.</w:t>
      </w:r>
    </w:p>
    <w:p w:rsidR="00ED39B9" w:rsidRPr="00B2668F" w:rsidRDefault="00BA776F" w:rsidP="00E943E1">
      <w:pPr>
        <w:pStyle w:val="a3"/>
        <w:widowControl/>
        <w:numPr>
          <w:ilvl w:val="0"/>
          <w:numId w:val="5"/>
        </w:numPr>
        <w:tabs>
          <w:tab w:val="left" w:pos="567"/>
          <w:tab w:val="left" w:pos="127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Судейство </w:t>
      </w:r>
      <w:r w:rsidR="00ED39B9" w:rsidRPr="00B2668F">
        <w:rPr>
          <w:sz w:val="24"/>
          <w:szCs w:val="24"/>
        </w:rPr>
        <w:t>соревнований</w:t>
      </w:r>
      <w:r w:rsidRPr="00B2668F">
        <w:rPr>
          <w:sz w:val="24"/>
          <w:szCs w:val="24"/>
        </w:rPr>
        <w:t xml:space="preserve"> по баскетболу</w:t>
      </w:r>
      <w:r w:rsidR="00ED39B9" w:rsidRPr="00B2668F">
        <w:rPr>
          <w:sz w:val="24"/>
          <w:szCs w:val="24"/>
        </w:rPr>
        <w:t>: судейская коллегия; взаимодействия судей.</w:t>
      </w:r>
    </w:p>
    <w:p w:rsidR="00551FD5" w:rsidRPr="00B2668F" w:rsidRDefault="00551FD5" w:rsidP="00E943E1">
      <w:pPr>
        <w:pStyle w:val="a3"/>
        <w:widowControl/>
        <w:numPr>
          <w:ilvl w:val="0"/>
          <w:numId w:val="5"/>
        </w:numPr>
        <w:tabs>
          <w:tab w:val="left" w:pos="567"/>
          <w:tab w:val="left" w:pos="127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Судейство соревнований по волейболу: судейская коллегия; обязанности 1 и 2 судьи.</w:t>
      </w:r>
    </w:p>
    <w:p w:rsidR="00551FD5" w:rsidRPr="00B2668F" w:rsidRDefault="006C125D" w:rsidP="00E943E1">
      <w:pPr>
        <w:pStyle w:val="a3"/>
        <w:widowControl/>
        <w:numPr>
          <w:ilvl w:val="0"/>
          <w:numId w:val="5"/>
        </w:numPr>
        <w:tabs>
          <w:tab w:val="left" w:pos="567"/>
          <w:tab w:val="left" w:pos="127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B2668F">
        <w:rPr>
          <w:sz w:val="24"/>
          <w:szCs w:val="24"/>
        </w:rPr>
        <w:t>Профессиональная подготовка судьи.</w:t>
      </w:r>
    </w:p>
    <w:p w:rsidR="00030F81" w:rsidRPr="00B2668F" w:rsidRDefault="00BA776F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Системы проведения соревнований.</w:t>
      </w:r>
    </w:p>
    <w:p w:rsidR="00485DCA" w:rsidRPr="00B2668F" w:rsidRDefault="00485DCA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ТБ на занятиях спортивных игр.</w:t>
      </w:r>
    </w:p>
    <w:p w:rsidR="00ED3C7B" w:rsidRPr="00B2668F" w:rsidRDefault="00485DCA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Отчётная документация по проведению соревнований. </w:t>
      </w:r>
    </w:p>
    <w:p w:rsidR="00ED3C7B" w:rsidRPr="00B2668F" w:rsidRDefault="00ED3C7B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Роль, обязанности судьи.</w:t>
      </w:r>
    </w:p>
    <w:p w:rsidR="00ED3C7B" w:rsidRPr="00B2668F" w:rsidRDefault="00ED3C7B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Воспитание ФК.</w:t>
      </w:r>
    </w:p>
    <w:p w:rsidR="00ED3C7B" w:rsidRPr="00B2668F" w:rsidRDefault="00ED3C7B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Средства для развития двигательно-координационных способностей.</w:t>
      </w:r>
    </w:p>
    <w:p w:rsidR="00ED3C7B" w:rsidRPr="00B2668F" w:rsidRDefault="00ED3C7B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Средства для развития выносливости.</w:t>
      </w:r>
    </w:p>
    <w:p w:rsidR="00ED3C7B" w:rsidRPr="00B2668F" w:rsidRDefault="00ED3C7B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Средства для развития быстроты.</w:t>
      </w:r>
    </w:p>
    <w:p w:rsidR="00ED3C7B" w:rsidRPr="00B2668F" w:rsidRDefault="00ED3C7B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Средства для развития гибкости.</w:t>
      </w:r>
    </w:p>
    <w:p w:rsidR="00B154EA" w:rsidRPr="00B2668F" w:rsidRDefault="00B154EA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Взаимосвязь техники и тактики</w:t>
      </w:r>
      <w:r w:rsidR="00AA16FD" w:rsidRPr="00B2668F">
        <w:rPr>
          <w:sz w:val="24"/>
          <w:szCs w:val="24"/>
        </w:rPr>
        <w:t xml:space="preserve"> в спортивных играх</w:t>
      </w:r>
      <w:r w:rsidRPr="00B2668F">
        <w:rPr>
          <w:sz w:val="24"/>
          <w:szCs w:val="24"/>
        </w:rPr>
        <w:t>.</w:t>
      </w:r>
    </w:p>
    <w:p w:rsidR="00B154EA" w:rsidRPr="00B2668F" w:rsidRDefault="00B154EA" w:rsidP="00E943E1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О</w:t>
      </w:r>
      <w:r w:rsidR="00AA16FD" w:rsidRPr="00B2668F">
        <w:rPr>
          <w:sz w:val="24"/>
          <w:szCs w:val="24"/>
        </w:rPr>
        <w:t>бучение тактике</w:t>
      </w:r>
      <w:r w:rsidRPr="00B2668F">
        <w:rPr>
          <w:sz w:val="24"/>
          <w:szCs w:val="24"/>
        </w:rPr>
        <w:t xml:space="preserve"> игры.</w:t>
      </w:r>
    </w:p>
    <w:p w:rsidR="006C125D" w:rsidRDefault="006C125D" w:rsidP="00E943E1">
      <w:pPr>
        <w:spacing w:after="0" w:line="240" w:lineRule="auto"/>
        <w:jc w:val="both"/>
      </w:pPr>
    </w:p>
    <w:p w:rsidR="00B2668F" w:rsidRPr="00324567" w:rsidRDefault="00B2668F" w:rsidP="00B2668F">
      <w:pPr>
        <w:shd w:val="clear" w:color="auto" w:fill="FFFFFF"/>
        <w:rPr>
          <w:bCs/>
          <w:spacing w:val="-1"/>
          <w:sz w:val="24"/>
          <w:szCs w:val="24"/>
        </w:rPr>
      </w:pPr>
      <w:r w:rsidRPr="00324567">
        <w:rPr>
          <w:rFonts w:ascii="Times New Roman" w:hAnsi="Times New Roman" w:cs="Times New Roman"/>
          <w:sz w:val="24"/>
          <w:szCs w:val="24"/>
        </w:rPr>
        <w:t>(</w:t>
      </w:r>
      <w:r w:rsidRPr="00324567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B2668F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8F" w:rsidRDefault="00B2668F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B2668F" w:rsidRPr="00E943E1" w:rsidRDefault="00B2668F" w:rsidP="00B2668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943E1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E943E1">
        <w:rPr>
          <w:rFonts w:ascii="Times New Roman" w:hAnsi="Times New Roman" w:cs="Times New Roman"/>
          <w:sz w:val="24"/>
          <w:szCs w:val="24"/>
        </w:rPr>
        <w:t>К ЗАЧЕТУ</w:t>
      </w:r>
    </w:p>
    <w:p w:rsidR="00B2668F" w:rsidRPr="00E943E1" w:rsidRDefault="00B2668F" w:rsidP="00B26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3E1">
        <w:rPr>
          <w:rFonts w:ascii="Times New Roman" w:hAnsi="Times New Roman" w:cs="Times New Roman"/>
          <w:sz w:val="24"/>
          <w:szCs w:val="24"/>
        </w:rPr>
        <w:t xml:space="preserve">по дисциплине «СПОРТИВНО-ПЕДАГОГИЧЕСКОЕ СОВЕРШЕНСТВОВАНИЕ» </w:t>
      </w:r>
    </w:p>
    <w:p w:rsidR="00B2668F" w:rsidRPr="00E943E1" w:rsidRDefault="00B2668F" w:rsidP="00B26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43E1">
        <w:rPr>
          <w:rFonts w:ascii="Times New Roman" w:hAnsi="Times New Roman" w:cs="Times New Roman"/>
          <w:bCs/>
          <w:sz w:val="24"/>
          <w:szCs w:val="24"/>
        </w:rPr>
        <w:t xml:space="preserve">для студентов 4 курса дневной формы получения образования </w:t>
      </w:r>
    </w:p>
    <w:p w:rsidR="00B2668F" w:rsidRPr="00E437AF" w:rsidRDefault="00B2668F" w:rsidP="00B26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7AF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1302686004"/>
          <w:placeholder>
            <w:docPart w:val="D36AE67AFE7647608FA518CCAADB3CF4"/>
          </w:placeholder>
          <w:text/>
        </w:sdtPr>
        <w:sdtEndPr/>
        <w:sdtContent>
          <w:r w:rsidRPr="00E437AF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Pr="00E437A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437AF">
        <w:rPr>
          <w:rFonts w:ascii="Times New Roman" w:hAnsi="Times New Roman" w:cs="Times New Roman"/>
          <w:sz w:val="24"/>
          <w:szCs w:val="24"/>
        </w:rPr>
        <w:t>Спортивно-педагогическая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7AF">
        <w:rPr>
          <w:rFonts w:ascii="Times New Roman" w:hAnsi="Times New Roman" w:cs="Times New Roman"/>
          <w:sz w:val="24"/>
          <w:szCs w:val="24"/>
        </w:rPr>
        <w:t>(по направлениям)</w:t>
      </w:r>
      <w:r w:rsidRPr="00E437AF">
        <w:rPr>
          <w:rFonts w:ascii="Times New Roman" w:hAnsi="Times New Roman" w:cs="Times New Roman"/>
          <w:bCs/>
          <w:sz w:val="24"/>
          <w:szCs w:val="24"/>
        </w:rPr>
        <w:t>»</w:t>
      </w:r>
    </w:p>
    <w:p w:rsidR="00B2668F" w:rsidRPr="00E437AF" w:rsidRDefault="00B2668F" w:rsidP="00B26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E943E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E943E1">
        <w:rPr>
          <w:rFonts w:ascii="Times New Roman" w:hAnsi="Times New Roman" w:cs="Times New Roman"/>
          <w:bCs/>
          <w:sz w:val="24"/>
          <w:szCs w:val="24"/>
        </w:rPr>
        <w:t>4</w:t>
      </w:r>
      <w:r w:rsidRPr="00E437AF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227A12" w:rsidRDefault="00227A12" w:rsidP="00227A12"/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Система проведения соревнований круговая.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Система проведения соревнований с выбыванием.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Система проведения соревнований смешанная </w:t>
      </w:r>
    </w:p>
    <w:p w:rsidR="007C49FB" w:rsidRPr="00B2668F" w:rsidRDefault="007C49FB" w:rsidP="00E943E1">
      <w:pPr>
        <w:pStyle w:val="a3"/>
        <w:widowControl/>
        <w:numPr>
          <w:ilvl w:val="0"/>
          <w:numId w:val="6"/>
        </w:numPr>
        <w:tabs>
          <w:tab w:val="left" w:pos="567"/>
          <w:tab w:val="left" w:pos="1276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B2668F">
        <w:rPr>
          <w:sz w:val="24"/>
          <w:szCs w:val="24"/>
        </w:rPr>
        <w:t>ГСК. Обязанности главного судьи, главного секретаря.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Жесты судей: </w:t>
      </w:r>
      <w:r w:rsidR="00E943E1">
        <w:rPr>
          <w:sz w:val="24"/>
          <w:szCs w:val="24"/>
        </w:rPr>
        <w:t>волейбол</w:t>
      </w:r>
      <w:r w:rsidRPr="00B2668F">
        <w:rPr>
          <w:sz w:val="24"/>
          <w:szCs w:val="24"/>
        </w:rPr>
        <w:t>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Жесты судей: </w:t>
      </w:r>
      <w:r w:rsidR="00E943E1">
        <w:rPr>
          <w:sz w:val="24"/>
          <w:szCs w:val="24"/>
        </w:rPr>
        <w:t>баскетбол</w:t>
      </w:r>
      <w:r w:rsidRPr="00B2668F">
        <w:rPr>
          <w:sz w:val="24"/>
          <w:szCs w:val="24"/>
        </w:rPr>
        <w:t>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Жесты судей: </w:t>
      </w:r>
      <w:r w:rsidR="00E943E1">
        <w:rPr>
          <w:sz w:val="24"/>
          <w:szCs w:val="24"/>
        </w:rPr>
        <w:t>гандбол</w:t>
      </w:r>
      <w:r w:rsidRPr="00B2668F">
        <w:rPr>
          <w:sz w:val="24"/>
          <w:szCs w:val="24"/>
        </w:rPr>
        <w:t>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Жесты судей: </w:t>
      </w:r>
      <w:r w:rsidR="00E943E1">
        <w:rPr>
          <w:sz w:val="24"/>
          <w:szCs w:val="24"/>
        </w:rPr>
        <w:t>футбол</w:t>
      </w:r>
      <w:r w:rsidRPr="00B2668F">
        <w:rPr>
          <w:sz w:val="24"/>
          <w:szCs w:val="24"/>
        </w:rPr>
        <w:t>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Тесты для определения выносливости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Тесты для определения гибкости.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Тесты для определения скоростно-силовых качеств.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Тесты для определения специальной физической подготовки.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Тесты для определения функционального состояния с-с с.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Тесты для определения функционального состояния системы внешнего дыхания.</w:t>
      </w:r>
    </w:p>
    <w:p w:rsidR="00833DDF" w:rsidRPr="00B2668F" w:rsidRDefault="00833DDF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Тесты для определения функционального состояния нервной системы и нервно-мышечного аппарата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Место игры, оборудование и инвентарь для игры в волейбол. </w:t>
      </w:r>
      <w:r w:rsidRPr="00B2668F">
        <w:rPr>
          <w:spacing w:val="2"/>
          <w:sz w:val="24"/>
          <w:szCs w:val="24"/>
        </w:rPr>
        <w:t xml:space="preserve">Краткий </w:t>
      </w:r>
      <w:r w:rsidRPr="00B2668F">
        <w:rPr>
          <w:sz w:val="24"/>
          <w:szCs w:val="24"/>
        </w:rPr>
        <w:t>анализ</w:t>
      </w:r>
      <w:r w:rsidRPr="00B2668F">
        <w:rPr>
          <w:spacing w:val="1"/>
          <w:sz w:val="24"/>
          <w:szCs w:val="24"/>
        </w:rPr>
        <w:t xml:space="preserve"> </w:t>
      </w:r>
      <w:r w:rsidRPr="00B2668F">
        <w:rPr>
          <w:sz w:val="24"/>
          <w:szCs w:val="24"/>
        </w:rPr>
        <w:t>правил.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Место игры, оборудование и инвентарь для игры в баскетбол. </w:t>
      </w:r>
      <w:r w:rsidRPr="00B2668F">
        <w:rPr>
          <w:spacing w:val="2"/>
          <w:sz w:val="24"/>
          <w:szCs w:val="24"/>
        </w:rPr>
        <w:t xml:space="preserve">Краткий </w:t>
      </w:r>
      <w:r w:rsidRPr="00B2668F">
        <w:rPr>
          <w:sz w:val="24"/>
          <w:szCs w:val="24"/>
        </w:rPr>
        <w:t>анализ</w:t>
      </w:r>
      <w:r w:rsidRPr="00B2668F">
        <w:rPr>
          <w:spacing w:val="1"/>
          <w:sz w:val="24"/>
          <w:szCs w:val="24"/>
        </w:rPr>
        <w:t xml:space="preserve"> </w:t>
      </w:r>
      <w:r w:rsidRPr="00B2668F">
        <w:rPr>
          <w:sz w:val="24"/>
          <w:szCs w:val="24"/>
        </w:rPr>
        <w:t>правил.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Место игры, оборудование и инвентарь для игры в гандбол. </w:t>
      </w:r>
      <w:r w:rsidRPr="00B2668F">
        <w:rPr>
          <w:spacing w:val="2"/>
          <w:sz w:val="24"/>
          <w:szCs w:val="24"/>
        </w:rPr>
        <w:t xml:space="preserve">Краткий </w:t>
      </w:r>
      <w:r w:rsidRPr="00B2668F">
        <w:rPr>
          <w:sz w:val="24"/>
          <w:szCs w:val="24"/>
        </w:rPr>
        <w:t>анализ</w:t>
      </w:r>
      <w:r w:rsidRPr="00B2668F">
        <w:rPr>
          <w:spacing w:val="1"/>
          <w:sz w:val="24"/>
          <w:szCs w:val="24"/>
        </w:rPr>
        <w:t xml:space="preserve"> </w:t>
      </w:r>
      <w:r w:rsidRPr="00B2668F">
        <w:rPr>
          <w:sz w:val="24"/>
          <w:szCs w:val="24"/>
        </w:rPr>
        <w:t>правил.</w:t>
      </w:r>
    </w:p>
    <w:p w:rsidR="00227A12" w:rsidRPr="00B2668F" w:rsidRDefault="00227A12" w:rsidP="00E943E1">
      <w:pPr>
        <w:pStyle w:val="a3"/>
        <w:numPr>
          <w:ilvl w:val="0"/>
          <w:numId w:val="6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 xml:space="preserve">Место игры, оборудование и инвентарь для игры в футбол. </w:t>
      </w:r>
      <w:r w:rsidRPr="00B2668F">
        <w:rPr>
          <w:spacing w:val="2"/>
          <w:sz w:val="24"/>
          <w:szCs w:val="24"/>
        </w:rPr>
        <w:t xml:space="preserve">Краткий </w:t>
      </w:r>
      <w:r w:rsidRPr="00B2668F">
        <w:rPr>
          <w:sz w:val="24"/>
          <w:szCs w:val="24"/>
        </w:rPr>
        <w:t>анализ</w:t>
      </w:r>
      <w:r w:rsidRPr="00B2668F">
        <w:rPr>
          <w:spacing w:val="1"/>
          <w:sz w:val="24"/>
          <w:szCs w:val="24"/>
        </w:rPr>
        <w:t xml:space="preserve"> </w:t>
      </w:r>
      <w:r w:rsidRPr="00B2668F">
        <w:rPr>
          <w:sz w:val="24"/>
          <w:szCs w:val="24"/>
        </w:rPr>
        <w:t>правил.</w:t>
      </w:r>
    </w:p>
    <w:p w:rsidR="00833DDF" w:rsidRPr="00B2668F" w:rsidRDefault="00DD3532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Провести разбор игры.</w:t>
      </w:r>
    </w:p>
    <w:p w:rsidR="007C49FB" w:rsidRPr="00B2668F" w:rsidRDefault="00AA16FD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B2668F">
        <w:rPr>
          <w:sz w:val="24"/>
          <w:szCs w:val="24"/>
        </w:rPr>
        <w:t>Предигровая</w:t>
      </w:r>
      <w:proofErr w:type="spellEnd"/>
      <w:r w:rsidRPr="00B2668F">
        <w:rPr>
          <w:sz w:val="24"/>
          <w:szCs w:val="24"/>
        </w:rPr>
        <w:t xml:space="preserve"> разминка (баскетбол) – варианты упражнений.</w:t>
      </w:r>
    </w:p>
    <w:p w:rsidR="00AA16FD" w:rsidRPr="00B2668F" w:rsidRDefault="00F3726B" w:rsidP="00E943E1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2668F">
        <w:rPr>
          <w:sz w:val="24"/>
          <w:szCs w:val="24"/>
        </w:rPr>
        <w:t>Средства для развития прыгучести.</w:t>
      </w:r>
    </w:p>
    <w:p w:rsidR="00227A12" w:rsidRPr="00B2668F" w:rsidRDefault="00227A12" w:rsidP="00E943E1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</w:p>
    <w:p w:rsidR="00B2668F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8F" w:rsidRPr="00E437AF" w:rsidRDefault="00B2668F" w:rsidP="00B266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AF">
        <w:rPr>
          <w:rFonts w:ascii="Times New Roman" w:hAnsi="Times New Roman" w:cs="Times New Roman"/>
          <w:sz w:val="24"/>
          <w:szCs w:val="24"/>
        </w:rPr>
        <w:t>(</w:t>
      </w:r>
      <w:r w:rsidRPr="00E437AF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E943E1">
        <w:rPr>
          <w:rFonts w:ascii="Times New Roman" w:hAnsi="Times New Roman" w:cs="Times New Roman"/>
          <w:i/>
          <w:sz w:val="24"/>
          <w:szCs w:val="24"/>
        </w:rPr>
        <w:t xml:space="preserve">устная, </w:t>
      </w:r>
      <w:r w:rsidRPr="00E437AF">
        <w:rPr>
          <w:rFonts w:ascii="Times New Roman" w:hAnsi="Times New Roman" w:cs="Times New Roman"/>
          <w:i/>
          <w:sz w:val="24"/>
          <w:szCs w:val="24"/>
        </w:rPr>
        <w:t>оценка качества выполнения техники двигательных умений и навыков)</w:t>
      </w:r>
    </w:p>
    <w:p w:rsidR="00B2668F" w:rsidRPr="00E437AF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8F" w:rsidRPr="00E437AF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8F" w:rsidRPr="00E437AF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7AF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E437AF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E437AF">
        <w:rPr>
          <w:rFonts w:ascii="Times New Roman" w:hAnsi="Times New Roman" w:cs="Times New Roman"/>
          <w:sz w:val="24"/>
          <w:szCs w:val="24"/>
        </w:rPr>
        <w:t>:</w:t>
      </w:r>
    </w:p>
    <w:p w:rsidR="00B2668F" w:rsidRPr="00E437AF" w:rsidRDefault="00B2668F" w:rsidP="00B26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</w:t>
      </w:r>
      <w:r w:rsidR="00E943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943E1">
        <w:rPr>
          <w:rFonts w:ascii="Times New Roman" w:hAnsi="Times New Roman" w:cs="Times New Roman"/>
          <w:sz w:val="24"/>
          <w:szCs w:val="24"/>
        </w:rPr>
        <w:t>19.10.2023</w:t>
      </w:r>
      <w:bookmarkStart w:id="0" w:name="_GoBack"/>
      <w:bookmarkEnd w:id="0"/>
    </w:p>
    <w:p w:rsidR="00B2668F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8F" w:rsidRPr="00BD1969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8F" w:rsidRPr="00D04F7D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2668F" w:rsidRPr="00552E20" w:rsidRDefault="00B2668F" w:rsidP="00B26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969">
        <w:rPr>
          <w:rFonts w:ascii="Times New Roman" w:hAnsi="Times New Roman" w:cs="Times New Roman"/>
          <w:sz w:val="24"/>
          <w:szCs w:val="24"/>
        </w:rPr>
        <w:tab/>
      </w:r>
      <w:r w:rsidRPr="00BD1969">
        <w:rPr>
          <w:rFonts w:ascii="Times New Roman" w:hAnsi="Times New Roman" w:cs="Times New Roman"/>
          <w:sz w:val="24"/>
          <w:szCs w:val="24"/>
        </w:rPr>
        <w:tab/>
      </w:r>
      <w:r w:rsidRPr="00BD19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А.И.Берташ</w:t>
      </w:r>
      <w:proofErr w:type="spellEnd"/>
    </w:p>
    <w:p w:rsidR="00B2668F" w:rsidRPr="00227A12" w:rsidRDefault="00B2668F" w:rsidP="009022FE">
      <w:pPr>
        <w:pStyle w:val="a3"/>
        <w:ind w:left="720"/>
        <w:rPr>
          <w:sz w:val="28"/>
          <w:szCs w:val="28"/>
        </w:rPr>
      </w:pPr>
    </w:p>
    <w:sectPr w:rsidR="00B2668F" w:rsidRPr="00227A12" w:rsidSect="00E943E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74E"/>
    <w:multiLevelType w:val="hybridMultilevel"/>
    <w:tmpl w:val="A9B63C70"/>
    <w:lvl w:ilvl="0" w:tplc="C3182314">
      <w:start w:val="1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ru-RU" w:bidi="ru-RU"/>
      </w:rPr>
    </w:lvl>
    <w:lvl w:ilvl="1" w:tplc="0B18E144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A70CDFF2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D1F68C1A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38C65B1C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D02A845A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F586B876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2B4C8A0E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BFFA6850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F203886"/>
    <w:multiLevelType w:val="hybridMultilevel"/>
    <w:tmpl w:val="E1B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EE5"/>
    <w:multiLevelType w:val="hybridMultilevel"/>
    <w:tmpl w:val="A27E6D5A"/>
    <w:lvl w:ilvl="0" w:tplc="C3182314">
      <w:start w:val="1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ru-RU" w:bidi="ru-RU"/>
      </w:rPr>
    </w:lvl>
    <w:lvl w:ilvl="1" w:tplc="0B18E144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A70CDFF2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D1F68C1A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38C65B1C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D02A845A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F586B876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2B4C8A0E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BFFA6850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5708246D"/>
    <w:multiLevelType w:val="hybridMultilevel"/>
    <w:tmpl w:val="1A2C86E4"/>
    <w:lvl w:ilvl="0" w:tplc="C3182314">
      <w:start w:val="1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ru-RU" w:bidi="ru-RU"/>
      </w:rPr>
    </w:lvl>
    <w:lvl w:ilvl="1" w:tplc="0B18E144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A70CDFF2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D1F68C1A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38C65B1C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D02A845A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F586B876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2B4C8A0E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BFFA6850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5E703D49"/>
    <w:multiLevelType w:val="hybridMultilevel"/>
    <w:tmpl w:val="E1B6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F6332"/>
    <w:multiLevelType w:val="hybridMultilevel"/>
    <w:tmpl w:val="E13664EE"/>
    <w:lvl w:ilvl="0" w:tplc="C3182314">
      <w:start w:val="1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ru-RU" w:bidi="ru-RU"/>
      </w:rPr>
    </w:lvl>
    <w:lvl w:ilvl="1" w:tplc="0B18E144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A70CDFF2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D1F68C1A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38C65B1C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D02A845A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F586B876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2B4C8A0E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BFFA6850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81"/>
    <w:rsid w:val="00030F81"/>
    <w:rsid w:val="00227A12"/>
    <w:rsid w:val="00316737"/>
    <w:rsid w:val="003A5DF0"/>
    <w:rsid w:val="00485DCA"/>
    <w:rsid w:val="0049619B"/>
    <w:rsid w:val="00551FD5"/>
    <w:rsid w:val="005A3F09"/>
    <w:rsid w:val="006C125D"/>
    <w:rsid w:val="007C49FB"/>
    <w:rsid w:val="00833DDF"/>
    <w:rsid w:val="009022FE"/>
    <w:rsid w:val="00AA16FD"/>
    <w:rsid w:val="00B154EA"/>
    <w:rsid w:val="00B2668F"/>
    <w:rsid w:val="00BA776F"/>
    <w:rsid w:val="00D744BF"/>
    <w:rsid w:val="00DD3532"/>
    <w:rsid w:val="00E17A18"/>
    <w:rsid w:val="00E943E1"/>
    <w:rsid w:val="00ED39B9"/>
    <w:rsid w:val="00ED3C7B"/>
    <w:rsid w:val="00F3726B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40E9"/>
  <w15:chartTrackingRefBased/>
  <w15:docId w15:val="{8DD569BC-EC0A-4783-9200-84DFC82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81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6AE67AFE7647608FA518CCAADB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F4B60-43C8-4ECE-B89F-AD7BF3938FCD}"/>
      </w:docPartPr>
      <w:docPartBody>
        <w:p w:rsidR="00A51D05" w:rsidRDefault="00061016" w:rsidP="00061016">
          <w:pPr>
            <w:pStyle w:val="D36AE67AFE7647608FA518CCAADB3CF4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16"/>
    <w:rsid w:val="00061016"/>
    <w:rsid w:val="002C10ED"/>
    <w:rsid w:val="005A5FF6"/>
    <w:rsid w:val="00A51D05"/>
    <w:rsid w:val="00E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6AE67AFE7647608FA518CCAADB3CF4">
    <w:name w:val="D36AE67AFE7647608FA518CCAADB3CF4"/>
    <w:rsid w:val="00061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dcterms:created xsi:type="dcterms:W3CDTF">2022-10-26T09:11:00Z</dcterms:created>
  <dcterms:modified xsi:type="dcterms:W3CDTF">2023-11-03T06:47:00Z</dcterms:modified>
</cp:coreProperties>
</file>