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106" w:type="dxa"/>
        <w:tblLook w:val="01E0" w:firstRow="1" w:lastRow="1" w:firstColumn="1" w:lastColumn="1" w:noHBand="0" w:noVBand="0"/>
      </w:tblPr>
      <w:tblGrid>
        <w:gridCol w:w="5601"/>
        <w:gridCol w:w="4590"/>
      </w:tblGrid>
      <w:tr w:rsidR="00624ADC" w:rsidRPr="00D94942" w:rsidTr="00AC5756">
        <w:tc>
          <w:tcPr>
            <w:tcW w:w="5601" w:type="dxa"/>
          </w:tcPr>
          <w:p w:rsidR="00624ADC" w:rsidRPr="00D94942" w:rsidRDefault="00624ADC" w:rsidP="00AC575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624ADC" w:rsidRPr="00D94942" w:rsidRDefault="00624ADC" w:rsidP="00AC575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D9494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624ADC" w:rsidRPr="00D94942" w:rsidRDefault="00887F27" w:rsidP="00AC575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624ADC" w:rsidRPr="00D94942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624ADC" w:rsidRPr="00D94942" w:rsidRDefault="00624ADC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942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624ADC" w:rsidRPr="00D94942" w:rsidRDefault="008B0794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94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887F27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D94942" w:rsidRDefault="00887F27" w:rsidP="00D94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D949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4ADC" w:rsidRPr="00D94942" w:rsidRDefault="00624ADC" w:rsidP="00AC575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624ADC" w:rsidRPr="00D94942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942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624ADC" w:rsidRPr="00D94942" w:rsidRDefault="00624ADC" w:rsidP="008B07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4942">
        <w:rPr>
          <w:rFonts w:ascii="Times New Roman" w:hAnsi="Times New Roman" w:cs="Times New Roman"/>
          <w:bCs/>
          <w:sz w:val="24"/>
          <w:szCs w:val="24"/>
        </w:rPr>
        <w:t>К ЭКЗАМЕНУ ПО ДИСЦИПЛИНЕ «</w:t>
      </w:r>
      <w:r w:rsidR="002C5E56" w:rsidRPr="00D94942">
        <w:rPr>
          <w:rFonts w:ascii="Times New Roman" w:hAnsi="Times New Roman" w:cs="Times New Roman"/>
          <w:bCs/>
          <w:sz w:val="24"/>
          <w:szCs w:val="24"/>
        </w:rPr>
        <w:t>СПОРТИВНЫЕ ЕДИНОБОРСТВА</w:t>
      </w:r>
      <w:r w:rsidRPr="00D94942">
        <w:rPr>
          <w:rFonts w:ascii="Times New Roman" w:hAnsi="Times New Roman" w:cs="Times New Roman"/>
          <w:bCs/>
          <w:sz w:val="24"/>
          <w:szCs w:val="24"/>
        </w:rPr>
        <w:t>»</w:t>
      </w:r>
    </w:p>
    <w:p w:rsidR="00624ADC" w:rsidRPr="00D94942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4942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2C5E56" w:rsidRPr="00D94942">
        <w:rPr>
          <w:rFonts w:ascii="Times New Roman" w:hAnsi="Times New Roman" w:cs="Times New Roman"/>
          <w:bCs/>
          <w:sz w:val="24"/>
          <w:szCs w:val="24"/>
        </w:rPr>
        <w:t>4</w:t>
      </w:r>
      <w:r w:rsidRPr="00D94942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624ADC" w:rsidRPr="00D94942" w:rsidRDefault="00C65DC1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специальности 1-03 02 01 Физическая культура</w:t>
      </w:r>
    </w:p>
    <w:p w:rsidR="00624ADC" w:rsidRPr="00D94942" w:rsidRDefault="00887F27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624ADC" w:rsidRPr="00D94942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Виды спортивных единоборств, включенных в программу Олимпийских игр.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Классификация основных понятий, определений, терминов в спортивных единоборствах: захваты, дистанции, стойки, положения, технические и тактические приемы.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Сущность гигиены, ее цели и задачи. Уход за кожей и закаливание организма.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Основы рационального питания борца. Снижение веса борцов.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Оказание первой помощи при травмах.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Способы оборудования залов и меры обеспечения безопасности занятий.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Дидактические принципы в процессе обучения борьбе.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Методы обучения в процессе обучения борьбе.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5E56">
        <w:rPr>
          <w:rFonts w:ascii="Times New Roman" w:hAnsi="Times New Roman" w:cs="Times New Roman"/>
          <w:spacing w:val="-1"/>
          <w:sz w:val="24"/>
          <w:szCs w:val="24"/>
        </w:rPr>
        <w:t>Рабочий план и план-конспект урока по физической культуре с использованием элементов спортивных единоборств.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 xml:space="preserve">Упражнения по общефизической подготовке борца. </w:t>
      </w:r>
    </w:p>
    <w:p w:rsidR="002C5E56" w:rsidRPr="002C5E56" w:rsidRDefault="002C5E56" w:rsidP="003A5A2F">
      <w:pPr>
        <w:numPr>
          <w:ilvl w:val="0"/>
          <w:numId w:val="8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 xml:space="preserve">Упражнения по специальной подготовке борца. 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Акробатические упражнения как средство специальной физической подготовки борцов (сальто, перевороты, кувырки, перекаты и т.</w:t>
      </w:r>
      <w:r w:rsidR="00D94942">
        <w:rPr>
          <w:rFonts w:ascii="Times New Roman" w:hAnsi="Times New Roman" w:cs="Times New Roman"/>
          <w:sz w:val="24"/>
          <w:szCs w:val="24"/>
        </w:rPr>
        <w:t> </w:t>
      </w:r>
      <w:r w:rsidRPr="002C5E56">
        <w:rPr>
          <w:rFonts w:ascii="Times New Roman" w:hAnsi="Times New Roman" w:cs="Times New Roman"/>
          <w:sz w:val="24"/>
          <w:szCs w:val="24"/>
        </w:rPr>
        <w:t>д.). Задачи акробатически упражнений.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Планирование и освоение акробатических упражнений. Основы обучения акробатических упражнений (последовательность и способы усложнения).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Специально-подготовительные упражнения и игры с элементами единоборств.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Основы самозащиты средствами спортивных единоборств.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5E56">
        <w:rPr>
          <w:rFonts w:ascii="Times New Roman" w:hAnsi="Times New Roman" w:cs="Times New Roman"/>
          <w:spacing w:val="-4"/>
          <w:sz w:val="24"/>
          <w:szCs w:val="24"/>
        </w:rPr>
        <w:t xml:space="preserve">Особенности проведения разминки. Оборудование места. Комплектование учебных групп. 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5E56">
        <w:rPr>
          <w:rFonts w:ascii="Times New Roman" w:hAnsi="Times New Roman" w:cs="Times New Roman"/>
          <w:spacing w:val="-4"/>
          <w:sz w:val="24"/>
          <w:szCs w:val="24"/>
        </w:rPr>
        <w:t xml:space="preserve">Требования к занимающимся (гигиенические, дисциплинарные). Организационные формы на занятиях по спортивным единоборствам. Практическое применение дидактических принципов в системе обучения и тренировке. 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5E56">
        <w:rPr>
          <w:rFonts w:ascii="Times New Roman" w:hAnsi="Times New Roman" w:cs="Times New Roman"/>
          <w:spacing w:val="-4"/>
          <w:sz w:val="24"/>
          <w:szCs w:val="24"/>
        </w:rPr>
        <w:t xml:space="preserve">Урок как форма занятий. Структура и содержание отдельных частей урока. Разновидности занятий. 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5E56">
        <w:rPr>
          <w:rFonts w:ascii="Times New Roman" w:hAnsi="Times New Roman" w:cs="Times New Roman"/>
          <w:spacing w:val="-4"/>
          <w:sz w:val="24"/>
          <w:szCs w:val="24"/>
        </w:rPr>
        <w:t>Организационные формы проведения подготовительной части урока с применением элементов техники единоборств.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Парные и командные подвижные игры с элементами единоборств. Мини-борьба.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Общие методические требования к организации и проведению игр с элементами единоборств в школе.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 xml:space="preserve">Начальный возраст занятий борьбой. Спортивная классификация по борьбе. Возраст мастеров спорта. Сроки подготовки мастеров спорта. 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Запрещенные приемы и неправильная борьба.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Совершенство технико-тактических навыков.</w:t>
      </w:r>
    </w:p>
    <w:p w:rsidR="002C5E56" w:rsidRPr="002C5E56" w:rsidRDefault="002C5E56" w:rsidP="003A5A2F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C5E56">
        <w:rPr>
          <w:rFonts w:ascii="Times New Roman" w:hAnsi="Times New Roman" w:cs="Times New Roman"/>
          <w:sz w:val="24"/>
          <w:szCs w:val="24"/>
        </w:rPr>
        <w:t>Структура соревнований по видам единоборств: в возрастном аспекте и по уровню квалификации.</w:t>
      </w:r>
    </w:p>
    <w:p w:rsidR="00BB2192" w:rsidRPr="00D94942" w:rsidRDefault="00624ADC" w:rsidP="003A5A2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94942">
        <w:rPr>
          <w:rFonts w:ascii="Times New Roman" w:hAnsi="Times New Roman" w:cs="Times New Roman"/>
          <w:sz w:val="24"/>
          <w:szCs w:val="24"/>
        </w:rPr>
        <w:t>(</w:t>
      </w:r>
      <w:r w:rsidRPr="00D94942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887F27">
        <w:rPr>
          <w:rFonts w:ascii="Times New Roman" w:hAnsi="Times New Roman" w:cs="Times New Roman"/>
          <w:i/>
          <w:sz w:val="24"/>
          <w:szCs w:val="24"/>
        </w:rPr>
        <w:t>устная</w:t>
      </w:r>
      <w:r w:rsidRPr="00D94942">
        <w:rPr>
          <w:rFonts w:ascii="Times New Roman" w:hAnsi="Times New Roman" w:cs="Times New Roman"/>
          <w:i/>
          <w:sz w:val="24"/>
          <w:szCs w:val="24"/>
        </w:rPr>
        <w:t>)</w:t>
      </w:r>
      <w:r w:rsidR="00BB2192" w:rsidRPr="00D94942">
        <w:rPr>
          <w:rFonts w:ascii="Times New Roman" w:hAnsi="Times New Roman" w:cs="Times New Roman"/>
          <w:sz w:val="24"/>
          <w:szCs w:val="24"/>
        </w:rPr>
        <w:br w:type="page"/>
      </w:r>
    </w:p>
    <w:p w:rsidR="003A5A2F" w:rsidRPr="00D94942" w:rsidRDefault="003A5A2F" w:rsidP="003A5A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94942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ПЕРЕЧЕНЬ ПРАКТИЧЕСКИХ ЗАДАНИЙ</w:t>
      </w:r>
    </w:p>
    <w:p w:rsidR="003A5A2F" w:rsidRPr="00D94942" w:rsidRDefault="003A5A2F" w:rsidP="003A5A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4942">
        <w:rPr>
          <w:rFonts w:ascii="Times New Roman" w:hAnsi="Times New Roman" w:cs="Times New Roman"/>
          <w:bCs/>
          <w:sz w:val="24"/>
          <w:szCs w:val="24"/>
        </w:rPr>
        <w:t xml:space="preserve">К ЭКЗАМЕНУ ПО ДИСЦИПЛИНЕ </w:t>
      </w:r>
    </w:p>
    <w:p w:rsidR="003A5A2F" w:rsidRPr="00D94942" w:rsidRDefault="003A5A2F" w:rsidP="003A5A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4942">
        <w:rPr>
          <w:rFonts w:ascii="Times New Roman" w:hAnsi="Times New Roman" w:cs="Times New Roman"/>
          <w:bCs/>
          <w:sz w:val="24"/>
          <w:szCs w:val="24"/>
        </w:rPr>
        <w:t>«СПОРТИВНЫЕ ЕДИНОБОРСТВА»</w:t>
      </w:r>
    </w:p>
    <w:p w:rsidR="003A5A2F" w:rsidRPr="00D94942" w:rsidRDefault="003A5A2F" w:rsidP="003A5A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4942">
        <w:rPr>
          <w:rFonts w:ascii="Times New Roman" w:hAnsi="Times New Roman" w:cs="Times New Roman"/>
          <w:bCs/>
          <w:sz w:val="24"/>
          <w:szCs w:val="24"/>
        </w:rPr>
        <w:t xml:space="preserve">для студентов 4 курса дневной формы получения образования </w:t>
      </w:r>
    </w:p>
    <w:p w:rsidR="003A5A2F" w:rsidRPr="00D94942" w:rsidRDefault="00C65DC1" w:rsidP="003A5A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специальности 1-03 02 01 Физическая культура</w:t>
      </w:r>
    </w:p>
    <w:p w:rsidR="003A5A2F" w:rsidRPr="00D94942" w:rsidRDefault="00887F27" w:rsidP="003A5A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3A5A2F" w:rsidRPr="00D94942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624ADC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 xml:space="preserve">Обучение </w:t>
      </w:r>
      <w:proofErr w:type="spellStart"/>
      <w:r w:rsidRPr="003531F8">
        <w:rPr>
          <w:rFonts w:ascii="Times New Roman" w:hAnsi="Times New Roman" w:cs="Times New Roman"/>
          <w:sz w:val="24"/>
          <w:szCs w:val="24"/>
        </w:rPr>
        <w:t>самостраховке</w:t>
      </w:r>
      <w:proofErr w:type="spellEnd"/>
      <w:r w:rsidRPr="003531F8">
        <w:rPr>
          <w:rFonts w:ascii="Times New Roman" w:hAnsi="Times New Roman" w:cs="Times New Roman"/>
          <w:sz w:val="24"/>
          <w:szCs w:val="24"/>
        </w:rPr>
        <w:t xml:space="preserve"> при падении на спину.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Различные способы переворотов.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Переводы в партер: перевод рывком, захватом плеча и шеи сверху;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Переводы в партер: перевод рывком за руку, перевод захватом за шею и туловище; перевод нырком с захватом туловища.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1F8">
        <w:rPr>
          <w:rFonts w:ascii="Times New Roman" w:hAnsi="Times New Roman" w:cs="Times New Roman"/>
          <w:sz w:val="24"/>
          <w:szCs w:val="24"/>
        </w:rPr>
        <w:t>Дожимания</w:t>
      </w:r>
      <w:proofErr w:type="spellEnd"/>
      <w:r w:rsidRPr="003531F8">
        <w:rPr>
          <w:rFonts w:ascii="Times New Roman" w:hAnsi="Times New Roman" w:cs="Times New Roman"/>
          <w:sz w:val="24"/>
          <w:szCs w:val="24"/>
        </w:rPr>
        <w:t xml:space="preserve"> и уходы с моста. Выходы наверх. Контрприемы по отношению к переворотам. 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 xml:space="preserve">Броски </w:t>
      </w:r>
      <w:proofErr w:type="spellStart"/>
      <w:r w:rsidRPr="003531F8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531F8">
        <w:rPr>
          <w:rFonts w:ascii="Times New Roman" w:hAnsi="Times New Roman" w:cs="Times New Roman"/>
          <w:sz w:val="24"/>
          <w:szCs w:val="24"/>
        </w:rPr>
        <w:t xml:space="preserve"> (броски </w:t>
      </w:r>
      <w:proofErr w:type="spellStart"/>
      <w:r w:rsidRPr="003531F8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531F8">
        <w:rPr>
          <w:rFonts w:ascii="Times New Roman" w:hAnsi="Times New Roman" w:cs="Times New Roman"/>
          <w:sz w:val="24"/>
          <w:szCs w:val="24"/>
        </w:rPr>
        <w:t xml:space="preserve"> захватом руки и шеи, бросок </w:t>
      </w:r>
      <w:proofErr w:type="spellStart"/>
      <w:r w:rsidRPr="003531F8">
        <w:rPr>
          <w:rFonts w:ascii="Times New Roman" w:hAnsi="Times New Roman" w:cs="Times New Roman"/>
          <w:sz w:val="24"/>
          <w:szCs w:val="24"/>
        </w:rPr>
        <w:t>подворотом</w:t>
      </w:r>
      <w:proofErr w:type="spellEnd"/>
      <w:r w:rsidRPr="003531F8">
        <w:rPr>
          <w:rFonts w:ascii="Times New Roman" w:hAnsi="Times New Roman" w:cs="Times New Roman"/>
          <w:sz w:val="24"/>
          <w:szCs w:val="24"/>
        </w:rPr>
        <w:t xml:space="preserve"> захватом руки).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Сваливания (сваливание сбиванием захватом руки двумя руками; сваливание сбиванием захватом.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в борьбе стоя (броски): подножки.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в борьбе стоя (броски): подсечки.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в борьбе стоя (броски): подхваты.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в борьбе стоя (броски): зацепы.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в борьбе стоя (броски): броски через голову.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Броски руками: захватом ног, захватом одной ноги.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Броски руками: выведением из равновесия.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 xml:space="preserve">Броски туловища: броски через спину. 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Броски туловища: броски через грудь.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Броски прогибом и их разновидности.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Броски стоящего на коленях.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</w:t>
      </w:r>
      <w:bookmarkStart w:id="0" w:name="_GoBack"/>
      <w:r w:rsidR="003531F8">
        <w:rPr>
          <w:rFonts w:ascii="Times New Roman" w:hAnsi="Times New Roman" w:cs="Times New Roman"/>
          <w:sz w:val="24"/>
          <w:szCs w:val="24"/>
        </w:rPr>
        <w:t>е</w:t>
      </w:r>
      <w:bookmarkEnd w:id="0"/>
      <w:r w:rsidRPr="003531F8">
        <w:rPr>
          <w:rFonts w:ascii="Times New Roman" w:hAnsi="Times New Roman" w:cs="Times New Roman"/>
          <w:sz w:val="24"/>
          <w:szCs w:val="24"/>
        </w:rPr>
        <w:t>мы в борьбе лежа: броски стоящего на коленях.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Удержания — сбоку, поперек, верхом.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Удержания — со стороны головы, со стороны ног.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Болевые приемы на руки.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Болевые приемы на ноги.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самозащиты.</w:t>
      </w:r>
    </w:p>
    <w:p w:rsidR="00887F27" w:rsidRPr="003531F8" w:rsidRDefault="00887F27" w:rsidP="00887F27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F8">
        <w:rPr>
          <w:rFonts w:ascii="Times New Roman" w:hAnsi="Times New Roman" w:cs="Times New Roman"/>
          <w:sz w:val="24"/>
          <w:szCs w:val="24"/>
        </w:rPr>
        <w:t>Приемы самозащиты для женщин.</w:t>
      </w:r>
    </w:p>
    <w:p w:rsidR="00887F27" w:rsidRDefault="00887F27" w:rsidP="00887F27"/>
    <w:p w:rsidR="003A5A2F" w:rsidRPr="00466CC9" w:rsidRDefault="003A5A2F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ADC" w:rsidRPr="00466CC9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CC9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887F27">
        <w:rPr>
          <w:rFonts w:ascii="Times New Roman" w:hAnsi="Times New Roman" w:cs="Times New Roman"/>
          <w:sz w:val="24"/>
          <w:szCs w:val="24"/>
        </w:rPr>
        <w:t>кафедры</w:t>
      </w:r>
    </w:p>
    <w:p w:rsidR="00624ADC" w:rsidRPr="00466CC9" w:rsidRDefault="00887F27" w:rsidP="00624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 2 от 26.02.2026</w:t>
      </w:r>
      <w:r w:rsidR="00624ADC" w:rsidRPr="00466CC9">
        <w:rPr>
          <w:rFonts w:ascii="Times New Roman" w:hAnsi="Times New Roman" w:cs="Times New Roman"/>
          <w:sz w:val="24"/>
          <w:szCs w:val="24"/>
        </w:rPr>
        <w:t>)</w:t>
      </w:r>
    </w:p>
    <w:p w:rsidR="00624ADC" w:rsidRPr="00466CC9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ADC" w:rsidRPr="00D94942" w:rsidRDefault="00624ADC" w:rsidP="00624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942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624ADC" w:rsidRPr="00466CC9" w:rsidRDefault="003A5A2F" w:rsidP="00624A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466CC9">
        <w:rPr>
          <w:rFonts w:ascii="Times New Roman" w:hAnsi="Times New Roman" w:cs="Times New Roman"/>
          <w:sz w:val="24"/>
          <w:szCs w:val="24"/>
        </w:rPr>
        <w:t xml:space="preserve"> </w:t>
      </w:r>
      <w:r w:rsidR="00887F27">
        <w:rPr>
          <w:rFonts w:ascii="Times New Roman" w:hAnsi="Times New Roman" w:cs="Times New Roman"/>
          <w:sz w:val="24"/>
          <w:szCs w:val="24"/>
        </w:rPr>
        <w:t xml:space="preserve">кафедры </w:t>
      </w:r>
      <w:proofErr w:type="spellStart"/>
      <w:r w:rsidR="00887F27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887F27">
        <w:rPr>
          <w:rFonts w:ascii="Times New Roman" w:hAnsi="Times New Roman" w:cs="Times New Roman"/>
          <w:sz w:val="24"/>
          <w:szCs w:val="24"/>
        </w:rPr>
        <w:tab/>
      </w:r>
      <w:r w:rsidR="00887F27">
        <w:rPr>
          <w:rFonts w:ascii="Times New Roman" w:hAnsi="Times New Roman" w:cs="Times New Roman"/>
          <w:sz w:val="24"/>
          <w:szCs w:val="24"/>
        </w:rPr>
        <w:tab/>
      </w:r>
      <w:r w:rsidR="00624ADC" w:rsidRPr="00466CC9">
        <w:rPr>
          <w:rFonts w:ascii="Times New Roman" w:hAnsi="Times New Roman" w:cs="Times New Roman"/>
          <w:sz w:val="24"/>
          <w:szCs w:val="24"/>
        </w:rPr>
        <w:tab/>
      </w:r>
      <w:r w:rsidR="00624ADC" w:rsidRPr="00466CC9">
        <w:rPr>
          <w:rFonts w:ascii="Times New Roman" w:hAnsi="Times New Roman" w:cs="Times New Roman"/>
          <w:sz w:val="24"/>
          <w:szCs w:val="24"/>
        </w:rPr>
        <w:tab/>
      </w:r>
      <w:r w:rsidR="00624ADC" w:rsidRPr="00466C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87F27">
        <w:rPr>
          <w:rFonts w:ascii="Times New Roman" w:hAnsi="Times New Roman" w:cs="Times New Roman"/>
          <w:sz w:val="24"/>
          <w:szCs w:val="24"/>
        </w:rPr>
        <w:t>Н.И.Филимонова</w:t>
      </w:r>
      <w:proofErr w:type="spellEnd"/>
    </w:p>
    <w:p w:rsidR="00624ADC" w:rsidRPr="0077783A" w:rsidRDefault="00624ADC" w:rsidP="00624AD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24ADC" w:rsidRPr="00624ADC" w:rsidRDefault="00624ADC" w:rsidP="0062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4ADC" w:rsidRPr="00624ADC" w:rsidSect="00F5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9885A3E"/>
    <w:multiLevelType w:val="hybridMultilevel"/>
    <w:tmpl w:val="D89C6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519C6"/>
    <w:multiLevelType w:val="hybridMultilevel"/>
    <w:tmpl w:val="1140269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C83148"/>
    <w:multiLevelType w:val="hybridMultilevel"/>
    <w:tmpl w:val="3AF88F00"/>
    <w:lvl w:ilvl="0" w:tplc="904ADA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13315"/>
    <w:multiLevelType w:val="hybridMultilevel"/>
    <w:tmpl w:val="2C24BDC0"/>
    <w:lvl w:ilvl="0" w:tplc="00F8A3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F7C4491"/>
    <w:multiLevelType w:val="hybridMultilevel"/>
    <w:tmpl w:val="71844D9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03447A0"/>
    <w:multiLevelType w:val="hybridMultilevel"/>
    <w:tmpl w:val="1096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0605"/>
    <w:multiLevelType w:val="hybridMultilevel"/>
    <w:tmpl w:val="C23E4110"/>
    <w:lvl w:ilvl="0" w:tplc="803AC2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2BF"/>
    <w:rsid w:val="00016D49"/>
    <w:rsid w:val="000B3DE6"/>
    <w:rsid w:val="000F58D8"/>
    <w:rsid w:val="001048B3"/>
    <w:rsid w:val="00140571"/>
    <w:rsid w:val="0015225C"/>
    <w:rsid w:val="001620DF"/>
    <w:rsid w:val="002C5E56"/>
    <w:rsid w:val="00303B5F"/>
    <w:rsid w:val="00311B35"/>
    <w:rsid w:val="003531F8"/>
    <w:rsid w:val="003A5A2F"/>
    <w:rsid w:val="00624ADC"/>
    <w:rsid w:val="006C559D"/>
    <w:rsid w:val="007F31C6"/>
    <w:rsid w:val="00887F27"/>
    <w:rsid w:val="008B0794"/>
    <w:rsid w:val="009842BF"/>
    <w:rsid w:val="00992ED0"/>
    <w:rsid w:val="00AB2662"/>
    <w:rsid w:val="00B20B31"/>
    <w:rsid w:val="00BB2192"/>
    <w:rsid w:val="00C23593"/>
    <w:rsid w:val="00C24F93"/>
    <w:rsid w:val="00C65DC1"/>
    <w:rsid w:val="00CD74F2"/>
    <w:rsid w:val="00D3536D"/>
    <w:rsid w:val="00D6552E"/>
    <w:rsid w:val="00D94942"/>
    <w:rsid w:val="00F535F8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F7A4"/>
  <w15:docId w15:val="{9D4CEA17-0EE8-4173-AA0D-6E94380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22</cp:revision>
  <cp:lastPrinted>2021-03-29T13:08:00Z</cp:lastPrinted>
  <dcterms:created xsi:type="dcterms:W3CDTF">2017-04-17T09:54:00Z</dcterms:created>
  <dcterms:modified xsi:type="dcterms:W3CDTF">2026-03-03T09:46:00Z</dcterms:modified>
</cp:coreProperties>
</file>