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CC1402" w:rsidRPr="00B20BA9" w:rsidTr="00A743EA">
        <w:tc>
          <w:tcPr>
            <w:tcW w:w="5688" w:type="dxa"/>
          </w:tcPr>
          <w:p w:rsidR="00CC1402" w:rsidRPr="00CC1402" w:rsidRDefault="00CC1402" w:rsidP="00CC1402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CC1402" w:rsidRPr="00B20BA9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B20BA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CC1402" w:rsidRPr="00B20BA9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20BA9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CC1402" w:rsidRPr="00B20BA9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BA9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CC1402" w:rsidRPr="00B20BA9" w:rsidRDefault="00CC1402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BA9">
              <w:rPr>
                <w:rFonts w:ascii="Times New Roman" w:hAnsi="Times New Roman" w:cs="Times New Roman"/>
                <w:sz w:val="24"/>
                <w:szCs w:val="24"/>
              </w:rPr>
              <w:t>…………………...Н.И.Филимонова</w:t>
            </w:r>
          </w:p>
          <w:p w:rsidR="00CC1402" w:rsidRPr="00B20BA9" w:rsidRDefault="00B52FCD" w:rsidP="00CC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0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F30F9"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1205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1402" w:rsidRPr="00B20BA9" w:rsidRDefault="00CC1402" w:rsidP="00CC1402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CC1402" w:rsidRPr="00210759" w:rsidRDefault="00CC1402" w:rsidP="00CC1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759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210759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CC1402" w:rsidRPr="0021075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759">
        <w:rPr>
          <w:rFonts w:ascii="Times New Roman" w:hAnsi="Times New Roman" w:cs="Times New Roman"/>
          <w:sz w:val="24"/>
          <w:szCs w:val="24"/>
        </w:rPr>
        <w:t>«ГИМНАСТИКА И МЕТОДИКА ПРЕПОДАВАНИЯ»</w:t>
      </w:r>
    </w:p>
    <w:p w:rsidR="00CC1402" w:rsidRPr="00B20BA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BA9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CC1402" w:rsidRPr="00B20BA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BA9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B20BA9">
        <w:rPr>
          <w:rFonts w:ascii="Times New Roman" w:hAnsi="Times New Roman" w:cs="Times New Roman"/>
          <w:sz w:val="24"/>
          <w:szCs w:val="24"/>
        </w:rPr>
        <w:t xml:space="preserve">1-03 02 01 </w:t>
      </w:r>
      <w:r w:rsidR="00210759">
        <w:rPr>
          <w:rFonts w:ascii="Times New Roman" w:hAnsi="Times New Roman" w:cs="Times New Roman"/>
          <w:bCs/>
          <w:sz w:val="24"/>
          <w:szCs w:val="24"/>
        </w:rPr>
        <w:t>Физическая культура</w:t>
      </w:r>
    </w:p>
    <w:p w:rsidR="00CC1402" w:rsidRPr="00B20BA9" w:rsidRDefault="00B52FCD" w:rsidP="00CC14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0F30F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0F30F9">
        <w:rPr>
          <w:rFonts w:ascii="Times New Roman" w:hAnsi="Times New Roman" w:cs="Times New Roman"/>
          <w:bCs/>
          <w:sz w:val="24"/>
          <w:szCs w:val="24"/>
        </w:rPr>
        <w:t>6</w:t>
      </w:r>
      <w:r w:rsidR="00CC1402" w:rsidRPr="00B20BA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C1402" w:rsidRPr="00B20BA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66E5" w:rsidRPr="00B20BA9" w:rsidRDefault="00143A80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Характеристика гимнастики как одного из средств системы физического воспитания</w:t>
      </w:r>
      <w:r w:rsidR="00B666E5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66E5" w:rsidRPr="00B20BA9" w:rsidRDefault="00B666E5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Спортивные виды гимнастики.</w:t>
      </w:r>
    </w:p>
    <w:p w:rsidR="00B666E5" w:rsidRPr="00B20BA9" w:rsidRDefault="00B666E5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Прикладные виды гимнастики.</w:t>
      </w:r>
    </w:p>
    <w:p w:rsidR="00B666E5" w:rsidRPr="00B20BA9" w:rsidRDefault="00B666E5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Оздоровительные виды гимнастики.</w:t>
      </w:r>
    </w:p>
    <w:p w:rsidR="002D77AD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История гимнастики. </w:t>
      </w:r>
    </w:p>
    <w:p w:rsidR="002D77AD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Правила судейства соревнований.</w:t>
      </w:r>
    </w:p>
    <w:p w:rsidR="002D77AD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Реализация дидактических принципов в процессе обучения гимнастическим упражнениям.</w:t>
      </w:r>
    </w:p>
    <w:p w:rsidR="002D77AD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Характеристика методов обучения.</w:t>
      </w:r>
    </w:p>
    <w:p w:rsidR="002D77AD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Этапы обучения гимнастическим упражнениям.</w:t>
      </w:r>
    </w:p>
    <w:p w:rsidR="00B666E5" w:rsidRPr="00B20BA9" w:rsidRDefault="002D77AD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Гимнастическая</w:t>
      </w:r>
      <w:r w:rsidR="00FF0C08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терминология. Т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ребования, предъявляемы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666E5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к ней.</w:t>
      </w:r>
    </w:p>
    <w:p w:rsidR="00FF0C08" w:rsidRPr="00B20BA9" w:rsidRDefault="00FF0C08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Причины травматизма. Страховка и помощь как меры предотвращения травм.</w:t>
      </w:r>
    </w:p>
    <w:p w:rsidR="00C72847" w:rsidRPr="00B20BA9" w:rsidRDefault="00C72847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Требования к местам занятий гимнастическими упражнениями.</w:t>
      </w:r>
    </w:p>
    <w:p w:rsidR="00B666E5" w:rsidRPr="00B20BA9" w:rsidRDefault="00FF0C08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Терминология и запись</w:t>
      </w:r>
      <w:r w:rsidR="00B666E5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общеразвивающих упражнений, правила условных сокращений (отдельных обозначений).</w:t>
      </w:r>
    </w:p>
    <w:p w:rsidR="00CC1402" w:rsidRPr="00B20BA9" w:rsidRDefault="00FF0C08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Основные п</w:t>
      </w:r>
      <w:r w:rsidR="00B666E5" w:rsidRPr="00B20BA9">
        <w:rPr>
          <w:rFonts w:ascii="Times New Roman" w:hAnsi="Times New Roman" w:cs="Times New Roman"/>
          <w:sz w:val="24"/>
          <w:szCs w:val="24"/>
          <w:lang w:eastAsia="ru-RU"/>
        </w:rPr>
        <w:t>оложения рук и движения руками.</w:t>
      </w:r>
    </w:p>
    <w:p w:rsidR="00CC1402" w:rsidRPr="00B20BA9" w:rsidRDefault="00FF0C08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Основные п</w:t>
      </w:r>
      <w:r w:rsidR="00B666E5" w:rsidRPr="00B20BA9">
        <w:rPr>
          <w:rFonts w:ascii="Times New Roman" w:hAnsi="Times New Roman" w:cs="Times New Roman"/>
          <w:sz w:val="24"/>
          <w:szCs w:val="24"/>
          <w:lang w:eastAsia="ru-RU"/>
        </w:rPr>
        <w:t>оложения ног и движения ногами.</w:t>
      </w:r>
    </w:p>
    <w:p w:rsidR="00CC1402" w:rsidRPr="00B20BA9" w:rsidRDefault="003D4B27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Основные п</w:t>
      </w:r>
      <w:r w:rsidR="00D17728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оложения </w:t>
      </w:r>
      <w:r w:rsidR="00B20BA9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и движения </w:t>
      </w:r>
      <w:r w:rsidR="00D17728" w:rsidRPr="00B20BA9">
        <w:rPr>
          <w:rFonts w:ascii="Times New Roman" w:hAnsi="Times New Roman" w:cs="Times New Roman"/>
          <w:sz w:val="24"/>
          <w:szCs w:val="24"/>
          <w:lang w:eastAsia="ru-RU"/>
        </w:rPr>
        <w:t>туловища.</w:t>
      </w:r>
    </w:p>
    <w:p w:rsidR="00CC1402" w:rsidRPr="00B20BA9" w:rsidRDefault="00C72847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Особенности организации и проведения общеразвивающих упражнений с предметами.</w:t>
      </w:r>
    </w:p>
    <w:p w:rsidR="00CC1402" w:rsidRPr="00B20BA9" w:rsidRDefault="00B666E5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Термины общеразвивающих упражнений с гимнастической палкой.</w:t>
      </w:r>
    </w:p>
    <w:p w:rsidR="00B666E5" w:rsidRPr="00B20BA9" w:rsidRDefault="00B666E5" w:rsidP="00CC14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Термины</w:t>
      </w:r>
      <w:r w:rsidR="00D17728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запись упражнений на снарядах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66E5" w:rsidRPr="00B20BA9" w:rsidRDefault="00B666E5" w:rsidP="00CC14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Термины</w:t>
      </w:r>
      <w:r w:rsidR="00D17728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запись акробатических упражнений.</w:t>
      </w:r>
    </w:p>
    <w:p w:rsidR="00B666E5" w:rsidRPr="00B20BA9" w:rsidRDefault="00B666E5" w:rsidP="00CC1402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Правила записи общеразвивающих упражнений, графическая запись.</w:t>
      </w:r>
    </w:p>
    <w:p w:rsidR="00D17728" w:rsidRPr="00B20BA9" w:rsidRDefault="00D17728" w:rsidP="00CC1402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Особенности организации процесса обучения на занятиях акробатикой.</w:t>
      </w:r>
    </w:p>
    <w:p w:rsidR="00D17728" w:rsidRPr="00B20BA9" w:rsidRDefault="00D17728" w:rsidP="00CC1402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Характеристика и классификация прикладных упражнений.</w:t>
      </w:r>
    </w:p>
    <w:p w:rsidR="00C1252C" w:rsidRPr="00B20BA9" w:rsidRDefault="00C1252C" w:rsidP="00CC1402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Характеристика и классификация прыжков.</w:t>
      </w:r>
    </w:p>
    <w:p w:rsidR="00B666E5" w:rsidRPr="00B20BA9" w:rsidRDefault="00C72847" w:rsidP="00CC1402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Характеристика урока как основной формы занятий.</w:t>
      </w:r>
      <w:r w:rsidR="00CC1402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4B27" w:rsidRPr="00B20BA9">
        <w:rPr>
          <w:rFonts w:ascii="Times New Roman" w:hAnsi="Times New Roman" w:cs="Times New Roman"/>
          <w:sz w:val="24"/>
          <w:szCs w:val="24"/>
          <w:lang w:eastAsia="ru-RU"/>
        </w:rPr>
        <w:t>Назначение и средства частей урока.</w:t>
      </w:r>
    </w:p>
    <w:p w:rsidR="003D4B27" w:rsidRPr="00B20BA9" w:rsidRDefault="003D4B27" w:rsidP="009138E9">
      <w:pPr>
        <w:spacing w:after="0" w:line="240" w:lineRule="auto"/>
        <w:ind w:firstLine="340"/>
        <w:jc w:val="both"/>
        <w:rPr>
          <w:rFonts w:ascii="Times New Roman" w:hAnsi="Times New Roman" w:cs="Times New Roman"/>
          <w:lang w:eastAsia="ru-RU"/>
        </w:rPr>
      </w:pPr>
    </w:p>
    <w:p w:rsidR="00B666E5" w:rsidRPr="00B20BA9" w:rsidRDefault="00B666E5" w:rsidP="00B666E5">
      <w:pPr>
        <w:rPr>
          <w:rFonts w:ascii="Times New Roman" w:hAnsi="Times New Roman" w:cs="Times New Roman"/>
          <w:lang w:eastAsia="ru-RU"/>
        </w:rPr>
      </w:pPr>
    </w:p>
    <w:p w:rsidR="00CC1402" w:rsidRPr="00B20BA9" w:rsidRDefault="00CC1402">
      <w:pPr>
        <w:rPr>
          <w:b/>
          <w:bCs/>
          <w:spacing w:val="-1"/>
        </w:rPr>
      </w:pPr>
      <w:r w:rsidRPr="00B20BA9">
        <w:rPr>
          <w:b/>
          <w:bCs/>
          <w:spacing w:val="-1"/>
        </w:rPr>
        <w:br w:type="page"/>
      </w:r>
    </w:p>
    <w:p w:rsidR="00CC1402" w:rsidRPr="00210759" w:rsidRDefault="00CC1402" w:rsidP="00CC14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10759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210759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CC1402" w:rsidRPr="0021075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759">
        <w:rPr>
          <w:rFonts w:ascii="Times New Roman" w:hAnsi="Times New Roman" w:cs="Times New Roman"/>
          <w:sz w:val="24"/>
          <w:szCs w:val="24"/>
        </w:rPr>
        <w:t>«ГИМНАСТИКА И МЕТОДИКА ПРЕПОДАВАНИЯ»</w:t>
      </w:r>
    </w:p>
    <w:p w:rsidR="00CC1402" w:rsidRPr="00B20BA9" w:rsidRDefault="00CC1402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BA9">
        <w:rPr>
          <w:rFonts w:ascii="Times New Roman" w:hAnsi="Times New Roman" w:cs="Times New Roman"/>
          <w:sz w:val="24"/>
          <w:szCs w:val="24"/>
        </w:rPr>
        <w:t>для студентов 4 курса дневной формы получения образования</w:t>
      </w:r>
    </w:p>
    <w:p w:rsidR="00CC1402" w:rsidRPr="00B20BA9" w:rsidRDefault="001205D8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 1-03 02 01 Физическая культура</w:t>
      </w:r>
    </w:p>
    <w:p w:rsidR="00CC1402" w:rsidRPr="00B20BA9" w:rsidRDefault="00B52FCD" w:rsidP="00CC1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(осенний семестр 202</w:t>
      </w:r>
      <w:r w:rsidR="000F30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F30F9">
        <w:rPr>
          <w:rFonts w:ascii="Times New Roman" w:hAnsi="Times New Roman" w:cs="Times New Roman"/>
          <w:sz w:val="24"/>
          <w:szCs w:val="24"/>
        </w:rPr>
        <w:t>6</w:t>
      </w:r>
      <w:r w:rsidR="00CC1402" w:rsidRPr="00B20BA9">
        <w:rPr>
          <w:rFonts w:ascii="Times New Roman" w:hAnsi="Times New Roman" w:cs="Times New Roman"/>
          <w:sz w:val="24"/>
          <w:szCs w:val="24"/>
        </w:rPr>
        <w:t xml:space="preserve"> учебного года)</w:t>
      </w:r>
    </w:p>
    <w:p w:rsidR="003D4B27" w:rsidRPr="00B20BA9" w:rsidRDefault="003D4B27" w:rsidP="000A76C8">
      <w:pPr>
        <w:spacing w:after="0" w:line="240" w:lineRule="auto"/>
        <w:ind w:firstLine="340"/>
        <w:jc w:val="center"/>
        <w:rPr>
          <w:rFonts w:ascii="Times New Roman" w:hAnsi="Times New Roman" w:cs="Times New Roman"/>
          <w:lang w:eastAsia="ru-RU"/>
        </w:rPr>
      </w:pPr>
    </w:p>
    <w:p w:rsidR="0067182C" w:rsidRPr="00B20BA9" w:rsidRDefault="0067182C" w:rsidP="00E4218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7182C" w:rsidRPr="00B20BA9" w:rsidRDefault="00B666E5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с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троевым приемам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50FEA" w:rsidRPr="00B20BA9" w:rsidRDefault="00750FEA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строевым упражнениям.</w:t>
      </w:r>
    </w:p>
    <w:p w:rsidR="0067182C" w:rsidRPr="00B20BA9" w:rsidRDefault="00B666E5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обучения </w:t>
      </w:r>
      <w:r w:rsidR="008E2F63" w:rsidRPr="00B20BA9">
        <w:rPr>
          <w:rFonts w:ascii="Times New Roman" w:hAnsi="Times New Roman" w:cs="Times New Roman"/>
          <w:sz w:val="24"/>
          <w:szCs w:val="24"/>
          <w:lang w:eastAsia="ru-RU"/>
        </w:rPr>
        <w:t>построения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E2F63" w:rsidRPr="00B20BA9">
        <w:rPr>
          <w:rFonts w:ascii="Times New Roman" w:hAnsi="Times New Roman" w:cs="Times New Roman"/>
          <w:sz w:val="24"/>
          <w:szCs w:val="24"/>
          <w:lang w:eastAsia="ru-RU"/>
        </w:rPr>
        <w:t>перестроения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182C" w:rsidRPr="00B20BA9" w:rsidRDefault="00B666E5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обучения </w:t>
      </w:r>
      <w:r w:rsidR="008E2F63" w:rsidRPr="00B20BA9">
        <w:rPr>
          <w:rFonts w:ascii="Times New Roman" w:hAnsi="Times New Roman" w:cs="Times New Roman"/>
          <w:sz w:val="24"/>
          <w:szCs w:val="24"/>
          <w:lang w:eastAsia="ru-RU"/>
        </w:rPr>
        <w:t>передвижения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. Приемы фигурной маршировки.</w:t>
      </w:r>
    </w:p>
    <w:p w:rsidR="0067182C" w:rsidRPr="00B20BA9" w:rsidRDefault="00B666E5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обучения </w:t>
      </w:r>
      <w:r w:rsidR="00750FEA" w:rsidRPr="00B20BA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азмыканию и смыканию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182C" w:rsidRPr="00B20BA9" w:rsidRDefault="0067182C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Способы обучения общеразвивающим упражнениям.</w:t>
      </w:r>
    </w:p>
    <w:p w:rsidR="0067182C" w:rsidRPr="00B20BA9" w:rsidRDefault="0067182C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Способы проведения комплексов упражнений.</w:t>
      </w:r>
    </w:p>
    <w:p w:rsidR="00441EB3" w:rsidRPr="00B20BA9" w:rsidRDefault="00441EB3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Методические при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мы проведения общеразвивающих упражнений.</w:t>
      </w:r>
    </w:p>
    <w:p w:rsidR="008E2F63" w:rsidRPr="00B20BA9" w:rsidRDefault="00750FEA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Составить комплекс общеразвивающих упражнений без предмета</w:t>
      </w:r>
      <w:r w:rsidR="00841082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10D7" w:rsidRPr="00B20BA9" w:rsidRDefault="00750FEA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комплекс </w:t>
      </w:r>
      <w:r w:rsidR="008E2F63" w:rsidRPr="00B20BA9">
        <w:rPr>
          <w:rFonts w:ascii="Times New Roman" w:hAnsi="Times New Roman" w:cs="Times New Roman"/>
          <w:sz w:val="24"/>
          <w:szCs w:val="24"/>
          <w:lang w:eastAsia="ru-RU"/>
        </w:rPr>
        <w:t>общеразвивающих упражнений</w:t>
      </w:r>
      <w:r w:rsidR="00441EB3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с гимнастической палкой</w:t>
      </w:r>
      <w:r w:rsidR="00841082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10D7" w:rsidRPr="00B20BA9">
        <w:rPr>
          <w:rFonts w:ascii="Times New Roman" w:hAnsi="Times New Roman" w:cs="Times New Roman"/>
          <w:sz w:val="24"/>
          <w:szCs w:val="24"/>
          <w:lang w:eastAsia="ru-RU"/>
        </w:rPr>
        <w:t>с уч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310D7" w:rsidRPr="00B20BA9">
        <w:rPr>
          <w:rFonts w:ascii="Times New Roman" w:hAnsi="Times New Roman" w:cs="Times New Roman"/>
          <w:sz w:val="24"/>
          <w:szCs w:val="24"/>
          <w:lang w:eastAsia="ru-RU"/>
        </w:rPr>
        <w:t>том возрастных особенностей</w:t>
      </w:r>
      <w:r w:rsidR="00BE1F21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DDB" w:rsidRPr="00B20BA9" w:rsidRDefault="00F84DDB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Составить комплекс общеразвивающих упражнений на развитие координации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4DDB" w:rsidRPr="00B20BA9" w:rsidRDefault="00F84DDB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Составить комплекс общеразвивающих упражнений на осанку.</w:t>
      </w:r>
    </w:p>
    <w:p w:rsidR="00A7145B" w:rsidRPr="00B20BA9" w:rsidRDefault="00841082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Подобрать разновидности</w:t>
      </w:r>
      <w:r w:rsidR="00D45A75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ходьбы</w:t>
      </w:r>
      <w:r w:rsidR="00441EB3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бега</w:t>
      </w:r>
      <w:r w:rsidR="00D45A75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4DDB" w:rsidRPr="00B20BA9">
        <w:rPr>
          <w:rFonts w:ascii="Times New Roman" w:hAnsi="Times New Roman" w:cs="Times New Roman"/>
          <w:sz w:val="24"/>
          <w:szCs w:val="24"/>
          <w:lang w:eastAsia="ru-RU"/>
        </w:rPr>
        <w:t>для младших школьников</w:t>
      </w:r>
      <w:r w:rsidR="00A7145B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F715E" w:rsidRPr="00B20BA9" w:rsidRDefault="00841082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Подобрать разновидности</w:t>
      </w:r>
      <w:r w:rsidR="00A7145B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ходьбы</w:t>
      </w:r>
      <w:r w:rsidR="00F84DDB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бега для</w:t>
      </w:r>
      <w:r w:rsidR="00A7145B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среднего школьного </w:t>
      </w:r>
      <w:r w:rsidR="00FF715E" w:rsidRPr="00B20BA9">
        <w:rPr>
          <w:rFonts w:ascii="Times New Roman" w:hAnsi="Times New Roman" w:cs="Times New Roman"/>
          <w:sz w:val="24"/>
          <w:szCs w:val="24"/>
          <w:lang w:eastAsia="ru-RU"/>
        </w:rPr>
        <w:t>возраста.</w:t>
      </w:r>
    </w:p>
    <w:p w:rsidR="00A7145B" w:rsidRPr="00B20BA9" w:rsidRDefault="00A7145B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Подобрать разновидности ходьбы</w:t>
      </w:r>
      <w:r w:rsidR="00441EB3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и бега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4DDB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старшего школьного возраста</w:t>
      </w:r>
      <w:r w:rsidR="008D71C1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182C" w:rsidRPr="00B20BA9" w:rsidRDefault="004310D7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у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пражнения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в равновесии.</w:t>
      </w:r>
    </w:p>
    <w:p w:rsidR="0049097A" w:rsidRPr="00B20BA9" w:rsidRDefault="004310D7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у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>пражнени</w:t>
      </w:r>
      <w:r w:rsidR="00750FEA" w:rsidRPr="00B20BA9">
        <w:rPr>
          <w:rFonts w:ascii="Times New Roman" w:hAnsi="Times New Roman" w:cs="Times New Roman"/>
          <w:sz w:val="24"/>
          <w:szCs w:val="24"/>
          <w:lang w:eastAsia="ru-RU"/>
        </w:rPr>
        <w:t>ям</w:t>
      </w:r>
      <w:r w:rsidR="0067182C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в метании и ловле предметов</w:t>
      </w:r>
      <w:r w:rsidR="000A76C8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разли</w:t>
      </w:r>
      <w:r w:rsidR="0050169D" w:rsidRPr="00B20BA9">
        <w:rPr>
          <w:rFonts w:ascii="Times New Roman" w:hAnsi="Times New Roman" w:cs="Times New Roman"/>
          <w:sz w:val="24"/>
          <w:szCs w:val="24"/>
          <w:lang w:eastAsia="ru-RU"/>
        </w:rPr>
        <w:t>чного размера и веса.</w:t>
      </w:r>
      <w:r w:rsidR="00841082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0169D" w:rsidRPr="00B20BA9" w:rsidRDefault="0050169D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лазания по гимнастической ска</w:t>
      </w:r>
      <w:r w:rsidR="000A76C8" w:rsidRPr="00B20BA9">
        <w:rPr>
          <w:rFonts w:ascii="Times New Roman" w:hAnsi="Times New Roman" w:cs="Times New Roman"/>
          <w:sz w:val="24"/>
          <w:szCs w:val="24"/>
          <w:lang w:eastAsia="ru-RU"/>
        </w:rPr>
        <w:t>мейке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76C8" w:rsidRPr="00B20BA9" w:rsidRDefault="000A76C8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лазания по гимнастической стенке.</w:t>
      </w:r>
    </w:p>
    <w:p w:rsidR="000A76C8" w:rsidRPr="00B20BA9" w:rsidRDefault="000A76C8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Техника и методика обучения стойке на голове.</w:t>
      </w:r>
    </w:p>
    <w:p w:rsidR="000A76C8" w:rsidRPr="00B20BA9" w:rsidRDefault="000A76C8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Техника и методика обучения кувырка назад.</w:t>
      </w:r>
    </w:p>
    <w:p w:rsidR="000A76C8" w:rsidRPr="00B20BA9" w:rsidRDefault="000A76C8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и техника выполнение кувырка впер</w:t>
      </w:r>
      <w:r w:rsidR="005D5CA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20BA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20BA9" w:rsidRPr="00B20B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169D" w:rsidRPr="00B20BA9" w:rsidRDefault="0050169D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лазание по канату.</w:t>
      </w:r>
    </w:p>
    <w:p w:rsidR="0067182C" w:rsidRPr="00B20BA9" w:rsidRDefault="0050169D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20BA9" w:rsidRPr="00B20BA9">
        <w:rPr>
          <w:rFonts w:ascii="Times New Roman" w:hAnsi="Times New Roman" w:cs="Times New Roman"/>
          <w:sz w:val="24"/>
          <w:szCs w:val="24"/>
          <w:lang w:eastAsia="ru-RU"/>
        </w:rPr>
        <w:t>етодика обучения висам и упорам.</w:t>
      </w:r>
    </w:p>
    <w:p w:rsidR="0067182C" w:rsidRPr="00B20BA9" w:rsidRDefault="0067182C" w:rsidP="00CC14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BA9">
        <w:rPr>
          <w:rFonts w:ascii="Times New Roman" w:hAnsi="Times New Roman" w:cs="Times New Roman"/>
          <w:sz w:val="24"/>
          <w:szCs w:val="24"/>
          <w:lang w:eastAsia="ru-RU"/>
        </w:rPr>
        <w:t>Техника и м</w:t>
      </w:r>
      <w:r w:rsidR="00D45A75" w:rsidRPr="00B20BA9">
        <w:rPr>
          <w:rFonts w:ascii="Times New Roman" w:hAnsi="Times New Roman" w:cs="Times New Roman"/>
          <w:sz w:val="24"/>
          <w:szCs w:val="24"/>
          <w:lang w:eastAsia="ru-RU"/>
        </w:rPr>
        <w:t xml:space="preserve">етодика обучения </w:t>
      </w:r>
      <w:r w:rsidR="008E2F63" w:rsidRPr="00B20BA9">
        <w:rPr>
          <w:rFonts w:ascii="Times New Roman" w:hAnsi="Times New Roman" w:cs="Times New Roman"/>
          <w:sz w:val="24"/>
          <w:szCs w:val="24"/>
          <w:lang w:eastAsia="ru-RU"/>
        </w:rPr>
        <w:t>опорному прыжку ноги врозь.</w:t>
      </w:r>
    </w:p>
    <w:p w:rsidR="000A76C8" w:rsidRPr="00B20BA9" w:rsidRDefault="000A76C8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6358" w:rsidRPr="00B20BA9" w:rsidRDefault="00F36358" w:rsidP="00F36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358" w:rsidRPr="00B20BA9" w:rsidRDefault="00F36358" w:rsidP="00F36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BA9">
        <w:rPr>
          <w:rFonts w:ascii="Times New Roman" w:hAnsi="Times New Roman" w:cs="Times New Roman"/>
          <w:sz w:val="24"/>
          <w:szCs w:val="24"/>
        </w:rPr>
        <w:t>(</w:t>
      </w:r>
      <w:r w:rsidRPr="00B20BA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8E1A74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B20BA9">
        <w:rPr>
          <w:rFonts w:ascii="Times New Roman" w:hAnsi="Times New Roman" w:cs="Times New Roman"/>
          <w:i/>
          <w:sz w:val="24"/>
          <w:szCs w:val="24"/>
        </w:rPr>
        <w:t>)</w:t>
      </w:r>
    </w:p>
    <w:p w:rsidR="00CC1402" w:rsidRPr="00B20BA9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358" w:rsidRPr="00B20BA9" w:rsidRDefault="00F36358" w:rsidP="00F3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358" w:rsidRPr="008E1A74" w:rsidRDefault="00F36358" w:rsidP="00F3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A74">
        <w:rPr>
          <w:rFonts w:ascii="Times New Roman" w:hAnsi="Times New Roman" w:cs="Times New Roman"/>
          <w:sz w:val="24"/>
          <w:szCs w:val="24"/>
        </w:rPr>
        <w:t>Рассмотрены на заседании секции ТиПФК:</w:t>
      </w:r>
    </w:p>
    <w:p w:rsidR="00F36358" w:rsidRPr="00B20BA9" w:rsidRDefault="000F30F9" w:rsidP="00F363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</w:t>
      </w:r>
      <w:r w:rsidR="00B52FCD" w:rsidRPr="008E1A7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31.10.2025</w:t>
      </w:r>
    </w:p>
    <w:p w:rsidR="00CC1402" w:rsidRPr="00B20BA9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402" w:rsidRPr="00B20BA9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402" w:rsidRPr="00B20BA9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BA9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CC1402" w:rsidRPr="00CC1402" w:rsidRDefault="00CC1402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BA9">
        <w:rPr>
          <w:rFonts w:ascii="Times New Roman" w:hAnsi="Times New Roman" w:cs="Times New Roman"/>
          <w:sz w:val="24"/>
          <w:szCs w:val="24"/>
        </w:rPr>
        <w:t>старший преподаватель секции ТиПФК</w:t>
      </w:r>
      <w:r w:rsidRPr="00B20BA9">
        <w:rPr>
          <w:rFonts w:ascii="Times New Roman" w:hAnsi="Times New Roman" w:cs="Times New Roman"/>
          <w:sz w:val="24"/>
          <w:szCs w:val="24"/>
        </w:rPr>
        <w:tab/>
      </w:r>
      <w:r w:rsidRPr="00B20BA9">
        <w:rPr>
          <w:rFonts w:ascii="Times New Roman" w:hAnsi="Times New Roman" w:cs="Times New Roman"/>
          <w:sz w:val="24"/>
          <w:szCs w:val="24"/>
        </w:rPr>
        <w:tab/>
      </w:r>
      <w:r w:rsidRPr="00B20BA9">
        <w:rPr>
          <w:rFonts w:ascii="Times New Roman" w:hAnsi="Times New Roman" w:cs="Times New Roman"/>
          <w:sz w:val="24"/>
          <w:szCs w:val="24"/>
        </w:rPr>
        <w:tab/>
      </w:r>
      <w:r w:rsidRPr="00B20BA9">
        <w:rPr>
          <w:rFonts w:ascii="Times New Roman" w:hAnsi="Times New Roman" w:cs="Times New Roman"/>
          <w:sz w:val="24"/>
          <w:szCs w:val="24"/>
        </w:rPr>
        <w:tab/>
      </w:r>
      <w:r w:rsidRPr="00B20BA9">
        <w:rPr>
          <w:rFonts w:ascii="Times New Roman" w:hAnsi="Times New Roman" w:cs="Times New Roman"/>
          <w:sz w:val="24"/>
          <w:szCs w:val="24"/>
        </w:rPr>
        <w:tab/>
      </w:r>
      <w:r w:rsidR="000F30F9">
        <w:rPr>
          <w:rFonts w:ascii="Times New Roman" w:hAnsi="Times New Roman" w:cs="Times New Roman"/>
          <w:sz w:val="24"/>
          <w:szCs w:val="24"/>
        </w:rPr>
        <w:t>Е.С.Ковалевич</w:t>
      </w:r>
      <w:bookmarkStart w:id="0" w:name="_GoBack"/>
      <w:bookmarkEnd w:id="0"/>
    </w:p>
    <w:p w:rsidR="00E4218B" w:rsidRPr="00CC1402" w:rsidRDefault="00E4218B" w:rsidP="00CC1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218B" w:rsidRPr="00CC1402" w:rsidSect="00CC140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672"/>
    <w:multiLevelType w:val="hybridMultilevel"/>
    <w:tmpl w:val="73CE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11F"/>
    <w:multiLevelType w:val="hybridMultilevel"/>
    <w:tmpl w:val="480A21F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397ADD"/>
    <w:multiLevelType w:val="hybridMultilevel"/>
    <w:tmpl w:val="885E026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E81F64"/>
    <w:multiLevelType w:val="hybridMultilevel"/>
    <w:tmpl w:val="382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3BB"/>
    <w:multiLevelType w:val="hybridMultilevel"/>
    <w:tmpl w:val="F1B2DD2A"/>
    <w:lvl w:ilvl="0" w:tplc="73028D6C">
      <w:start w:val="2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7955987"/>
    <w:multiLevelType w:val="hybridMultilevel"/>
    <w:tmpl w:val="F2B4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2DE7"/>
    <w:multiLevelType w:val="hybridMultilevel"/>
    <w:tmpl w:val="1D7C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1395E"/>
    <w:multiLevelType w:val="hybridMultilevel"/>
    <w:tmpl w:val="B6FEBA9A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6D123A2"/>
    <w:multiLevelType w:val="hybridMultilevel"/>
    <w:tmpl w:val="0E80A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19D3"/>
    <w:multiLevelType w:val="hybridMultilevel"/>
    <w:tmpl w:val="32348014"/>
    <w:lvl w:ilvl="0" w:tplc="02748148">
      <w:start w:val="2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161265"/>
    <w:multiLevelType w:val="hybridMultilevel"/>
    <w:tmpl w:val="3B989718"/>
    <w:lvl w:ilvl="0" w:tplc="8696BE9E">
      <w:start w:val="2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1410E64"/>
    <w:multiLevelType w:val="hybridMultilevel"/>
    <w:tmpl w:val="F038190A"/>
    <w:lvl w:ilvl="0" w:tplc="B1E65BCA">
      <w:start w:val="7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1E1221D"/>
    <w:multiLevelType w:val="hybridMultilevel"/>
    <w:tmpl w:val="D56C0E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B7C7C"/>
    <w:multiLevelType w:val="hybridMultilevel"/>
    <w:tmpl w:val="2F6EF6A2"/>
    <w:lvl w:ilvl="0" w:tplc="68586DD6">
      <w:start w:val="8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2363429"/>
    <w:multiLevelType w:val="hybridMultilevel"/>
    <w:tmpl w:val="4284174A"/>
    <w:lvl w:ilvl="0" w:tplc="1102EAFC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54750C"/>
    <w:multiLevelType w:val="hybridMultilevel"/>
    <w:tmpl w:val="E63665DE"/>
    <w:lvl w:ilvl="0" w:tplc="473EA4A6">
      <w:start w:val="2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7B33F2"/>
    <w:multiLevelType w:val="hybridMultilevel"/>
    <w:tmpl w:val="E70E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2C89"/>
    <w:multiLevelType w:val="hybridMultilevel"/>
    <w:tmpl w:val="E70ECA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6"/>
  </w:num>
  <w:num w:numId="5">
    <w:abstractNumId w:val="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15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1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E0"/>
    <w:rsid w:val="000A76C8"/>
    <w:rsid w:val="000F30F9"/>
    <w:rsid w:val="001205D8"/>
    <w:rsid w:val="00143A80"/>
    <w:rsid w:val="001A04C5"/>
    <w:rsid w:val="001A48FB"/>
    <w:rsid w:val="00210759"/>
    <w:rsid w:val="002D77AD"/>
    <w:rsid w:val="0031582D"/>
    <w:rsid w:val="003D4B27"/>
    <w:rsid w:val="004310D7"/>
    <w:rsid w:val="00441EB3"/>
    <w:rsid w:val="004457CE"/>
    <w:rsid w:val="00485D87"/>
    <w:rsid w:val="0049097A"/>
    <w:rsid w:val="0050169D"/>
    <w:rsid w:val="005279D5"/>
    <w:rsid w:val="00595DD1"/>
    <w:rsid w:val="005D5CAE"/>
    <w:rsid w:val="0067182C"/>
    <w:rsid w:val="00750FEA"/>
    <w:rsid w:val="00766A3E"/>
    <w:rsid w:val="00795B02"/>
    <w:rsid w:val="00826F8B"/>
    <w:rsid w:val="00841082"/>
    <w:rsid w:val="008C60DB"/>
    <w:rsid w:val="008D71C1"/>
    <w:rsid w:val="008E1A74"/>
    <w:rsid w:val="008E2F63"/>
    <w:rsid w:val="009138E9"/>
    <w:rsid w:val="009E0D1E"/>
    <w:rsid w:val="00A7145B"/>
    <w:rsid w:val="00B20BA9"/>
    <w:rsid w:val="00B30B75"/>
    <w:rsid w:val="00B52FCD"/>
    <w:rsid w:val="00B666E5"/>
    <w:rsid w:val="00B7360A"/>
    <w:rsid w:val="00B87B24"/>
    <w:rsid w:val="00BC39BC"/>
    <w:rsid w:val="00BE1F21"/>
    <w:rsid w:val="00C1252C"/>
    <w:rsid w:val="00C34951"/>
    <w:rsid w:val="00C5351E"/>
    <w:rsid w:val="00C72847"/>
    <w:rsid w:val="00C779E0"/>
    <w:rsid w:val="00CC1402"/>
    <w:rsid w:val="00D17728"/>
    <w:rsid w:val="00D45A75"/>
    <w:rsid w:val="00E4218B"/>
    <w:rsid w:val="00F36358"/>
    <w:rsid w:val="00F82B0D"/>
    <w:rsid w:val="00F84DDB"/>
    <w:rsid w:val="00FF0C08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26C4"/>
  <w15:chartTrackingRefBased/>
  <w15:docId w15:val="{9B220C30-55FA-4038-9A0B-39454B8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A48F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2C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70">
    <w:name w:val="Заголовок 7 Знак"/>
    <w:basedOn w:val="a0"/>
    <w:link w:val="7"/>
    <w:uiPriority w:val="99"/>
    <w:rsid w:val="001A4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FCD8-1D7B-4566-8363-2FAC89D4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2021-10-20T08:53:00Z</dcterms:created>
  <dcterms:modified xsi:type="dcterms:W3CDTF">2025-10-27T21:06:00Z</dcterms:modified>
</cp:coreProperties>
</file>