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9" w:type="dxa"/>
        <w:tblLook w:val="01E0" w:firstRow="1" w:lastRow="1" w:firstColumn="1" w:lastColumn="1" w:noHBand="0" w:noVBand="0"/>
      </w:tblPr>
      <w:tblGrid>
        <w:gridCol w:w="5812"/>
        <w:gridCol w:w="4927"/>
      </w:tblGrid>
      <w:tr w:rsidR="00DA5077" w:rsidRPr="00AC229B" w:rsidTr="00611D6E">
        <w:tc>
          <w:tcPr>
            <w:tcW w:w="5812" w:type="dxa"/>
          </w:tcPr>
          <w:p w:rsidR="00DA5077" w:rsidRPr="00AC229B" w:rsidRDefault="00DA5077" w:rsidP="00611D6E">
            <w:pPr>
              <w:widowControl w:val="0"/>
              <w:autoSpaceDE w:val="0"/>
              <w:autoSpaceDN w:val="0"/>
              <w:jc w:val="center"/>
              <w:rPr>
                <w:rFonts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927" w:type="dxa"/>
          </w:tcPr>
          <w:p w:rsidR="00DA5077" w:rsidRPr="00AC229B" w:rsidRDefault="00DA5077" w:rsidP="00611D6E">
            <w:pPr>
              <w:widowControl w:val="0"/>
              <w:autoSpaceDE w:val="0"/>
              <w:autoSpaceDN w:val="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AC229B">
              <w:rPr>
                <w:rFonts w:cs="Times New Roman"/>
                <w:bCs/>
                <w:sz w:val="24"/>
                <w:szCs w:val="24"/>
              </w:rPr>
              <w:t>УТВЕРЖДАЮ</w:t>
            </w:r>
          </w:p>
          <w:p w:rsidR="00DA5077" w:rsidRPr="00AC229B" w:rsidRDefault="00DA5077" w:rsidP="00611D6E">
            <w:pPr>
              <w:widowControl w:val="0"/>
              <w:autoSpaceDE w:val="0"/>
              <w:autoSpaceDN w:val="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Заведующий кафедрой </w:t>
            </w:r>
            <w:r w:rsidRPr="00AC229B">
              <w:rPr>
                <w:rFonts w:cs="Times New Roman"/>
                <w:bCs/>
                <w:sz w:val="24"/>
                <w:szCs w:val="24"/>
              </w:rPr>
              <w:t>теории</w:t>
            </w:r>
          </w:p>
          <w:p w:rsidR="00DA5077" w:rsidRPr="00AC229B" w:rsidRDefault="00DA5077" w:rsidP="00611D6E">
            <w:pPr>
              <w:widowControl w:val="0"/>
              <w:autoSpaceDE w:val="0"/>
              <w:autoSpaceDN w:val="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AC229B">
              <w:rPr>
                <w:rFonts w:cs="Times New Roman"/>
                <w:bCs/>
                <w:sz w:val="24"/>
                <w:szCs w:val="24"/>
              </w:rPr>
              <w:t>и практики физической культуры</w:t>
            </w:r>
          </w:p>
          <w:p w:rsidR="00DA5077" w:rsidRPr="00AC229B" w:rsidRDefault="00DA5077" w:rsidP="00611D6E">
            <w:pPr>
              <w:widowControl w:val="0"/>
              <w:autoSpaceDE w:val="0"/>
              <w:autoSpaceDN w:val="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AC229B">
              <w:rPr>
                <w:rFonts w:cs="Times New Roman"/>
                <w:bCs/>
                <w:sz w:val="24"/>
                <w:szCs w:val="24"/>
              </w:rPr>
              <w:t xml:space="preserve">……………………..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Д.В.Рудая</w:t>
            </w:r>
            <w:proofErr w:type="spellEnd"/>
          </w:p>
          <w:p w:rsidR="00DA5077" w:rsidRPr="00AC229B" w:rsidRDefault="00DA5077" w:rsidP="00611D6E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«26» февраля 2026</w:t>
            </w:r>
            <w:r w:rsidRPr="00AC229B">
              <w:rPr>
                <w:rFonts w:cs="Times New Roman"/>
                <w:bCs/>
                <w:sz w:val="24"/>
                <w:szCs w:val="24"/>
              </w:rPr>
              <w:t xml:space="preserve"> г.</w:t>
            </w:r>
          </w:p>
          <w:p w:rsidR="00DA5077" w:rsidRPr="00AC229B" w:rsidRDefault="00DA5077" w:rsidP="00611D6E">
            <w:pPr>
              <w:widowControl w:val="0"/>
              <w:autoSpaceDE w:val="0"/>
              <w:autoSpaceDN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647AD7" w:rsidRDefault="00DA5077" w:rsidP="00647AD7">
      <w:pPr>
        <w:shd w:val="clear" w:color="auto" w:fill="FFFFFF"/>
        <w:jc w:val="center"/>
        <w:rPr>
          <w:rFonts w:cs="Times New Roman"/>
          <w:sz w:val="24"/>
          <w:szCs w:val="24"/>
        </w:rPr>
      </w:pPr>
      <w:r w:rsidRPr="00AC229B">
        <w:rPr>
          <w:rFonts w:cs="Times New Roman"/>
          <w:sz w:val="24"/>
          <w:szCs w:val="24"/>
        </w:rPr>
        <w:t>ПЕРЕЧЕНЬ ВОПРОСОВ</w:t>
      </w:r>
      <w:r w:rsidRPr="00AC229B">
        <w:rPr>
          <w:rFonts w:cs="Times New Roman"/>
          <w:bCs/>
          <w:sz w:val="24"/>
          <w:szCs w:val="24"/>
        </w:rPr>
        <w:t xml:space="preserve"> К ЗАЧЕТУ</w:t>
      </w:r>
      <w:r w:rsidR="00647AD7">
        <w:rPr>
          <w:rFonts w:cs="Times New Roman"/>
          <w:bCs/>
          <w:sz w:val="24"/>
          <w:szCs w:val="24"/>
        </w:rPr>
        <w:t xml:space="preserve"> </w:t>
      </w:r>
      <w:r w:rsidR="00647AD7">
        <w:rPr>
          <w:rFonts w:cs="Times New Roman"/>
          <w:sz w:val="24"/>
          <w:szCs w:val="24"/>
        </w:rPr>
        <w:t>по дисциплине</w:t>
      </w:r>
    </w:p>
    <w:p w:rsidR="00DA5077" w:rsidRPr="00647AD7" w:rsidRDefault="00DA5077" w:rsidP="00647AD7">
      <w:pPr>
        <w:shd w:val="clear" w:color="auto" w:fill="FFFFFF"/>
        <w:jc w:val="center"/>
        <w:rPr>
          <w:rFonts w:cs="Times New Roman"/>
          <w:bCs/>
          <w:sz w:val="24"/>
          <w:szCs w:val="24"/>
        </w:rPr>
      </w:pPr>
      <w:bookmarkStart w:id="0" w:name="_GoBack"/>
      <w:bookmarkEnd w:id="0"/>
      <w:r w:rsidRPr="00AC229B">
        <w:rPr>
          <w:rFonts w:cs="Times New Roman"/>
          <w:sz w:val="24"/>
          <w:szCs w:val="24"/>
        </w:rPr>
        <w:t>«</w:t>
      </w:r>
      <w:r w:rsidR="00647AD7">
        <w:rPr>
          <w:rFonts w:cs="Times New Roman"/>
          <w:sz w:val="24"/>
          <w:szCs w:val="24"/>
        </w:rPr>
        <w:t>НАУЧНЫЕ ИССЛЕДОВАНИЯ И ИННОВАЦИИ В ФИЗИЧЕСКОЙ КУЛЬТУРЕ И СПОРТЕ</w:t>
      </w:r>
      <w:r w:rsidRPr="00AC229B">
        <w:rPr>
          <w:rFonts w:cs="Times New Roman"/>
          <w:sz w:val="24"/>
          <w:szCs w:val="24"/>
        </w:rPr>
        <w:t xml:space="preserve">» </w:t>
      </w:r>
    </w:p>
    <w:p w:rsidR="00DA5077" w:rsidRPr="00AC229B" w:rsidRDefault="00DA5077" w:rsidP="00DA5077">
      <w:pPr>
        <w:widowControl w:val="0"/>
        <w:autoSpaceDE w:val="0"/>
        <w:autoSpaceDN w:val="0"/>
        <w:jc w:val="center"/>
        <w:rPr>
          <w:rFonts w:cs="Times New Roman"/>
          <w:bCs/>
          <w:sz w:val="24"/>
          <w:szCs w:val="24"/>
        </w:rPr>
      </w:pPr>
      <w:r w:rsidRPr="00AC229B">
        <w:rPr>
          <w:rFonts w:cs="Times New Roman"/>
          <w:bCs/>
          <w:sz w:val="24"/>
          <w:szCs w:val="24"/>
        </w:rPr>
        <w:t xml:space="preserve">для студентов </w:t>
      </w:r>
      <w:r>
        <w:rPr>
          <w:rFonts w:cs="Times New Roman"/>
          <w:bCs/>
          <w:sz w:val="24"/>
          <w:szCs w:val="24"/>
        </w:rPr>
        <w:t>1</w:t>
      </w:r>
      <w:r w:rsidRPr="00AC229B">
        <w:rPr>
          <w:rFonts w:cs="Times New Roman"/>
          <w:bCs/>
          <w:sz w:val="24"/>
          <w:szCs w:val="24"/>
        </w:rPr>
        <w:t xml:space="preserve"> курса </w:t>
      </w:r>
      <w:r>
        <w:rPr>
          <w:rFonts w:cs="Times New Roman"/>
          <w:sz w:val="24"/>
          <w:szCs w:val="24"/>
        </w:rPr>
        <w:t>заочной (сокраще</w:t>
      </w:r>
      <w:r w:rsidRPr="002F117C">
        <w:rPr>
          <w:rFonts w:cs="Times New Roman"/>
          <w:sz w:val="24"/>
          <w:szCs w:val="24"/>
        </w:rPr>
        <w:t>нный срок)</w:t>
      </w:r>
      <w:r w:rsidRPr="002F117C">
        <w:rPr>
          <w:rFonts w:cs="Times New Roman"/>
          <w:bCs/>
          <w:sz w:val="24"/>
          <w:szCs w:val="24"/>
        </w:rPr>
        <w:t xml:space="preserve"> формы </w:t>
      </w:r>
      <w:r w:rsidRPr="00AC229B">
        <w:rPr>
          <w:rFonts w:cs="Times New Roman"/>
          <w:bCs/>
          <w:sz w:val="24"/>
          <w:szCs w:val="24"/>
        </w:rPr>
        <w:t xml:space="preserve">образования </w:t>
      </w:r>
    </w:p>
    <w:p w:rsidR="00DA5077" w:rsidRPr="00AC229B" w:rsidRDefault="00DA5077" w:rsidP="00DA5077">
      <w:pPr>
        <w:jc w:val="center"/>
        <w:rPr>
          <w:rFonts w:cs="Times New Roman"/>
          <w:bCs/>
          <w:sz w:val="24"/>
          <w:szCs w:val="24"/>
        </w:rPr>
      </w:pPr>
      <w:r w:rsidRPr="00AC229B">
        <w:rPr>
          <w:rFonts w:cs="Times New Roman"/>
          <w:bCs/>
          <w:sz w:val="24"/>
          <w:szCs w:val="24"/>
        </w:rPr>
        <w:t xml:space="preserve">специальности </w:t>
      </w:r>
      <w:r w:rsidRPr="00AC229B">
        <w:rPr>
          <w:rFonts w:cs="Times New Roman"/>
          <w:sz w:val="24"/>
          <w:szCs w:val="24"/>
        </w:rPr>
        <w:t>6-05-0115-01 Образование в области физической культуры</w:t>
      </w:r>
    </w:p>
    <w:p w:rsidR="00DA5077" w:rsidRPr="00AC229B" w:rsidRDefault="00DA5077" w:rsidP="00DA5077">
      <w:pPr>
        <w:widowControl w:val="0"/>
        <w:autoSpaceDE w:val="0"/>
        <w:autoSpaceDN w:val="0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(весенний семестр 2025/2026</w:t>
      </w:r>
      <w:r w:rsidRPr="00AC229B">
        <w:rPr>
          <w:rFonts w:cs="Times New Roman"/>
          <w:bCs/>
          <w:sz w:val="24"/>
          <w:szCs w:val="24"/>
        </w:rPr>
        <w:t xml:space="preserve"> учебного года)</w:t>
      </w:r>
    </w:p>
    <w:p w:rsidR="00C4232A" w:rsidRDefault="00C4232A"/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Понятия «наука», «научная деятельность». Краткий очерк истории развития научно-исследовательской деятельности.</w:t>
      </w:r>
    </w:p>
    <w:p w:rsidR="00C4232A" w:rsidRPr="00D45AA1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Цель и задачи науки.</w:t>
      </w:r>
      <w:r>
        <w:rPr>
          <w:rFonts w:eastAsia="Times New Roman" w:cs="Times New Roman"/>
          <w:sz w:val="22"/>
        </w:rPr>
        <w:t xml:space="preserve"> </w:t>
      </w:r>
      <w:r w:rsidRPr="00D45AA1">
        <w:rPr>
          <w:rFonts w:eastAsia="Times New Roman" w:cs="Times New Roman"/>
          <w:sz w:val="22"/>
        </w:rPr>
        <w:t>Функции науки в современном обществе.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Методология научных исследований в сфере физической культуры и спорта.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Проблемная ситуация, постановка проблемы исследования, постановка задач исследования.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Цель, гипотеза, объект, предмет, научная новизна.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Теоретическая и практическая значимость работы.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Педагогические методы исследования в физической культуре и спорте.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proofErr w:type="spellStart"/>
      <w:r w:rsidRPr="00410CAC">
        <w:rPr>
          <w:rFonts w:eastAsia="Times New Roman" w:cs="Times New Roman"/>
          <w:sz w:val="22"/>
        </w:rPr>
        <w:t>Пульсометрия</w:t>
      </w:r>
      <w:proofErr w:type="spellEnd"/>
      <w:r w:rsidRPr="00410CAC">
        <w:rPr>
          <w:rFonts w:eastAsia="Times New Roman" w:cs="Times New Roman"/>
          <w:sz w:val="22"/>
        </w:rPr>
        <w:t xml:space="preserve"> как метод исследования в физической культуре. Методика проведения. Оценка результатов.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proofErr w:type="spellStart"/>
      <w:r w:rsidRPr="00410CAC">
        <w:rPr>
          <w:rFonts w:eastAsia="Times New Roman" w:cs="Times New Roman"/>
          <w:sz w:val="22"/>
        </w:rPr>
        <w:t>Хронометрирование</w:t>
      </w:r>
      <w:proofErr w:type="spellEnd"/>
      <w:r w:rsidRPr="00410CAC">
        <w:rPr>
          <w:rFonts w:eastAsia="Times New Roman" w:cs="Times New Roman"/>
          <w:sz w:val="22"/>
        </w:rPr>
        <w:t xml:space="preserve"> как метод исследования в физической культуре. Методика проведения. Оценка результатов.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Психологические методы исследования в физической культуре и спорте.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Медико-биологические методы исследования жизнедеятельности и функций организма спортсменов.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 xml:space="preserve">Методика проведения функциональных исследований. 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Классификация функциональных проб.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Функциональные пробы состояния нервной системы и нервно-мышечного аппарата.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Ортостатические пробы.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proofErr w:type="spellStart"/>
      <w:r w:rsidRPr="00410CAC">
        <w:rPr>
          <w:rFonts w:eastAsia="Times New Roman" w:cs="Times New Roman"/>
          <w:sz w:val="22"/>
        </w:rPr>
        <w:t>Теппинг</w:t>
      </w:r>
      <w:proofErr w:type="spellEnd"/>
      <w:r w:rsidRPr="00410CAC">
        <w:rPr>
          <w:rFonts w:eastAsia="Times New Roman" w:cs="Times New Roman"/>
          <w:sz w:val="22"/>
        </w:rPr>
        <w:t>-тест. Методика проведения. Оценка результатов.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Функциональные пробы состояния системы внешнего дыхания.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Пробы Штанге. Методика проведения. Оценка результатов.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Функциональные пробы состояния сердечно-сосудистой системы.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 xml:space="preserve">Проба </w:t>
      </w:r>
      <w:proofErr w:type="spellStart"/>
      <w:r w:rsidRPr="00410CAC">
        <w:rPr>
          <w:rFonts w:eastAsia="Times New Roman" w:cs="Times New Roman"/>
          <w:sz w:val="22"/>
        </w:rPr>
        <w:t>Мартинэ-Кушелевского</w:t>
      </w:r>
      <w:proofErr w:type="spellEnd"/>
      <w:r w:rsidRPr="00410CAC">
        <w:rPr>
          <w:rFonts w:eastAsia="Times New Roman" w:cs="Times New Roman"/>
          <w:sz w:val="22"/>
        </w:rPr>
        <w:t>. Методика проведения. Оценка результатов.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Проба Котова-Дешина. Методика проведения. Оценка результатов.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Типы реакций сердечно-сосудистой системы на нагрузку.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Гарвардский степ-тест. Методика проведения. Оценка результатов.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Тест pwc170. Методика проведения. Оценка результатов.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 xml:space="preserve">Функциональные пробы с </w:t>
      </w:r>
      <w:proofErr w:type="spellStart"/>
      <w:r w:rsidRPr="00410CAC">
        <w:rPr>
          <w:rFonts w:eastAsia="Times New Roman" w:cs="Times New Roman"/>
          <w:sz w:val="22"/>
        </w:rPr>
        <w:t>натуживанием</w:t>
      </w:r>
      <w:proofErr w:type="spellEnd"/>
      <w:r w:rsidRPr="00410CAC">
        <w:rPr>
          <w:rFonts w:eastAsia="Times New Roman" w:cs="Times New Roman"/>
          <w:sz w:val="22"/>
        </w:rPr>
        <w:t>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Методы оценки физического развития.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Общественно-социологические методы исследования.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Математико-статистические методы исследования в физической культуре и спорте.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Экспериментальные методы, применяемые в физической культуре и спорте.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Биомеханические методы исследования.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Инструментальные методы исследования.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Понятия «инновация», «инновационная деятельность». Инновационная и экспериментальная деятельность в области физической культуры и спорта.</w:t>
      </w:r>
    </w:p>
    <w:p w:rsidR="00C4232A" w:rsidRPr="004455AB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Этапы исследования и изучения явлений в физической культуре и спорте.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 xml:space="preserve">Технология сбора, анализ и обработка научной информации. 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Оценка результатов научной и инновационной деятельности, внедрение в практику. Рецензирование.</w:t>
      </w:r>
    </w:p>
    <w:p w:rsidR="00C4232A" w:rsidRPr="00410CAC" w:rsidRDefault="00C4232A" w:rsidP="00C4232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340"/>
        <w:contextualSpacing/>
        <w:jc w:val="both"/>
        <w:rPr>
          <w:rFonts w:eastAsia="Times New Roman" w:cs="Times New Roman"/>
          <w:sz w:val="22"/>
        </w:rPr>
      </w:pPr>
      <w:r w:rsidRPr="00410CAC">
        <w:rPr>
          <w:rFonts w:eastAsia="Times New Roman" w:cs="Times New Roman"/>
          <w:sz w:val="22"/>
        </w:rPr>
        <w:t>Внедрение в практику результатов научной и инновационной деятельности.</w:t>
      </w:r>
    </w:p>
    <w:p w:rsidR="00C4232A" w:rsidRDefault="00C4232A"/>
    <w:p w:rsidR="00DA5077" w:rsidRPr="00AC229B" w:rsidRDefault="00DA5077" w:rsidP="00DA5077">
      <w:pPr>
        <w:shd w:val="clear" w:color="auto" w:fill="FFFFFF"/>
        <w:rPr>
          <w:rFonts w:cs="Times New Roman"/>
          <w:sz w:val="24"/>
          <w:szCs w:val="24"/>
        </w:rPr>
      </w:pPr>
      <w:r w:rsidRPr="00AC229B">
        <w:rPr>
          <w:rFonts w:cs="Times New Roman"/>
          <w:sz w:val="24"/>
          <w:szCs w:val="24"/>
        </w:rPr>
        <w:t>(</w:t>
      </w:r>
      <w:r w:rsidRPr="00AC229B">
        <w:rPr>
          <w:rFonts w:cs="Times New Roman"/>
          <w:i/>
          <w:sz w:val="24"/>
          <w:szCs w:val="24"/>
        </w:rPr>
        <w:t>Форма проведения аттестации — устная)</w:t>
      </w:r>
    </w:p>
    <w:p w:rsidR="00DA5077" w:rsidRPr="00AC229B" w:rsidRDefault="00DA5077" w:rsidP="00DA5077">
      <w:pPr>
        <w:jc w:val="center"/>
        <w:rPr>
          <w:rFonts w:cs="Times New Roman"/>
          <w:sz w:val="24"/>
          <w:szCs w:val="24"/>
        </w:rPr>
      </w:pPr>
    </w:p>
    <w:p w:rsidR="00DA5077" w:rsidRPr="00AC229B" w:rsidRDefault="00DA5077" w:rsidP="00DA5077">
      <w:pPr>
        <w:rPr>
          <w:rFonts w:cs="Times New Roman"/>
          <w:sz w:val="24"/>
          <w:szCs w:val="24"/>
        </w:rPr>
      </w:pPr>
      <w:r w:rsidRPr="00AC229B">
        <w:rPr>
          <w:rFonts w:cs="Times New Roman"/>
          <w:sz w:val="24"/>
          <w:szCs w:val="24"/>
        </w:rPr>
        <w:t>Рассмотрены на засед</w:t>
      </w:r>
      <w:r>
        <w:rPr>
          <w:rFonts w:cs="Times New Roman"/>
          <w:sz w:val="24"/>
          <w:szCs w:val="24"/>
        </w:rPr>
        <w:t xml:space="preserve">ании кафедры </w:t>
      </w:r>
      <w:proofErr w:type="spellStart"/>
      <w:r>
        <w:rPr>
          <w:rFonts w:cs="Times New Roman"/>
          <w:sz w:val="24"/>
          <w:szCs w:val="24"/>
        </w:rPr>
        <w:t>ТиПФК</w:t>
      </w:r>
      <w:proofErr w:type="spellEnd"/>
      <w:r>
        <w:rPr>
          <w:rFonts w:cs="Times New Roman"/>
          <w:sz w:val="24"/>
          <w:szCs w:val="24"/>
        </w:rPr>
        <w:t>: протокол № 2 от 26.02.2026</w:t>
      </w:r>
    </w:p>
    <w:p w:rsidR="00DA5077" w:rsidRPr="00AC229B" w:rsidRDefault="00DA5077" w:rsidP="00DA5077">
      <w:pPr>
        <w:rPr>
          <w:rFonts w:cs="Times New Roman"/>
          <w:sz w:val="24"/>
          <w:szCs w:val="24"/>
        </w:rPr>
      </w:pPr>
    </w:p>
    <w:p w:rsidR="00DA5077" w:rsidRPr="00AC229B" w:rsidRDefault="00DA5077" w:rsidP="00DA5077">
      <w:pPr>
        <w:rPr>
          <w:rFonts w:cs="Times New Roman"/>
          <w:sz w:val="24"/>
          <w:szCs w:val="24"/>
        </w:rPr>
      </w:pPr>
      <w:r w:rsidRPr="00AC229B">
        <w:rPr>
          <w:rFonts w:cs="Times New Roman"/>
          <w:sz w:val="24"/>
          <w:szCs w:val="24"/>
        </w:rPr>
        <w:t xml:space="preserve">Составитель: </w:t>
      </w:r>
    </w:p>
    <w:p w:rsidR="00DA5077" w:rsidRPr="00AC229B" w:rsidRDefault="00DA5077" w:rsidP="009E022E">
      <w:pPr>
        <w:rPr>
          <w:rFonts w:cs="Times New Roman"/>
          <w:sz w:val="24"/>
          <w:szCs w:val="24"/>
        </w:rPr>
      </w:pPr>
      <w:r w:rsidRPr="00AC229B">
        <w:rPr>
          <w:rFonts w:cs="Times New Roman"/>
          <w:sz w:val="24"/>
          <w:szCs w:val="24"/>
        </w:rPr>
        <w:t xml:space="preserve">старший преподаватель </w:t>
      </w:r>
      <w:r>
        <w:rPr>
          <w:rFonts w:cs="Times New Roman"/>
          <w:sz w:val="24"/>
          <w:szCs w:val="24"/>
        </w:rPr>
        <w:t>кафедры</w:t>
      </w:r>
      <w:r w:rsidRPr="00AC229B">
        <w:rPr>
          <w:rFonts w:cs="Times New Roman"/>
          <w:sz w:val="24"/>
          <w:szCs w:val="24"/>
        </w:rPr>
        <w:t xml:space="preserve"> </w:t>
      </w:r>
      <w:proofErr w:type="spellStart"/>
      <w:r w:rsidRPr="00AC229B">
        <w:rPr>
          <w:rFonts w:cs="Times New Roman"/>
          <w:sz w:val="24"/>
          <w:szCs w:val="24"/>
        </w:rPr>
        <w:t>ТиПФК</w:t>
      </w:r>
      <w:proofErr w:type="spellEnd"/>
      <w:r w:rsidRPr="00AC229B">
        <w:rPr>
          <w:rFonts w:cs="Times New Roman"/>
          <w:sz w:val="24"/>
          <w:szCs w:val="24"/>
        </w:rPr>
        <w:tab/>
      </w:r>
      <w:r w:rsidRPr="00AC229B">
        <w:rPr>
          <w:rFonts w:cs="Times New Roman"/>
          <w:sz w:val="24"/>
          <w:szCs w:val="24"/>
        </w:rPr>
        <w:tab/>
      </w:r>
      <w:r w:rsidRPr="00AC229B">
        <w:rPr>
          <w:rFonts w:cs="Times New Roman"/>
          <w:sz w:val="24"/>
          <w:szCs w:val="24"/>
        </w:rPr>
        <w:tab/>
      </w:r>
      <w:r w:rsidRPr="00AC229B">
        <w:rPr>
          <w:rFonts w:cs="Times New Roman"/>
          <w:sz w:val="24"/>
          <w:szCs w:val="24"/>
        </w:rPr>
        <w:tab/>
      </w:r>
      <w:r w:rsidRPr="00AC229B">
        <w:rPr>
          <w:rFonts w:cs="Times New Roman"/>
          <w:sz w:val="24"/>
          <w:szCs w:val="24"/>
        </w:rPr>
        <w:tab/>
      </w:r>
      <w:r w:rsidRPr="00AC229B">
        <w:rPr>
          <w:rFonts w:cs="Times New Roman"/>
          <w:sz w:val="24"/>
          <w:szCs w:val="24"/>
        </w:rPr>
        <w:tab/>
      </w:r>
      <w:proofErr w:type="spellStart"/>
      <w:r w:rsidR="009E022E">
        <w:rPr>
          <w:sz w:val="24"/>
          <w:szCs w:val="24"/>
        </w:rPr>
        <w:t>Е.Н.Герасимович</w:t>
      </w:r>
      <w:proofErr w:type="spellEnd"/>
    </w:p>
    <w:p w:rsidR="00C4232A" w:rsidRDefault="00C4232A"/>
    <w:p w:rsidR="00C4232A" w:rsidRDefault="00C4232A"/>
    <w:sectPr w:rsidR="00C4232A" w:rsidSect="00DA507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232FF"/>
    <w:multiLevelType w:val="hybridMultilevel"/>
    <w:tmpl w:val="BFE084C2"/>
    <w:lvl w:ilvl="0" w:tplc="BFA6C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AC"/>
    <w:rsid w:val="00647AD7"/>
    <w:rsid w:val="009E022E"/>
    <w:rsid w:val="00C4232A"/>
    <w:rsid w:val="00DA5077"/>
    <w:rsid w:val="00EF13B7"/>
    <w:rsid w:val="00F6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8484"/>
  <w15:chartTrackingRefBased/>
  <w15:docId w15:val="{A29624A0-F40E-4734-B085-E5B329F3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32A"/>
    <w:pPr>
      <w:spacing w:after="0" w:line="240" w:lineRule="auto"/>
    </w:pPr>
    <w:rPr>
      <w:rFonts w:ascii="Times New Roman" w:eastAsiaTheme="minorEastAsia" w:hAnsi="Times New Roman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7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2026-02-26T09:20:00Z</dcterms:created>
  <dcterms:modified xsi:type="dcterms:W3CDTF">2026-02-26T11:43:00Z</dcterms:modified>
</cp:coreProperties>
</file>