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39" w:type="dxa"/>
        <w:tblLook w:val="01E0" w:firstRow="1" w:lastRow="1" w:firstColumn="1" w:lastColumn="1" w:noHBand="0" w:noVBand="0"/>
      </w:tblPr>
      <w:tblGrid>
        <w:gridCol w:w="5812"/>
        <w:gridCol w:w="4927"/>
      </w:tblGrid>
      <w:tr w:rsidR="007C20C5" w:rsidRPr="00B63E28" w:rsidTr="00B63E28">
        <w:tc>
          <w:tcPr>
            <w:tcW w:w="5812" w:type="dxa"/>
          </w:tcPr>
          <w:p w:rsidR="007C20C5" w:rsidRPr="00B63E28" w:rsidRDefault="007C20C5" w:rsidP="007C20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  <w:tc>
          <w:tcPr>
            <w:tcW w:w="4927" w:type="dxa"/>
          </w:tcPr>
          <w:p w:rsidR="007C20C5" w:rsidRPr="002B5A71" w:rsidRDefault="007C20C5" w:rsidP="007C20C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5A71">
              <w:rPr>
                <w:rFonts w:ascii="Times New Roman" w:hAnsi="Times New Roman" w:cs="Times New Roman"/>
                <w:bCs/>
                <w:sz w:val="24"/>
                <w:szCs w:val="24"/>
              </w:rPr>
              <w:t>УТВЕРЖДАЮ</w:t>
            </w:r>
          </w:p>
          <w:p w:rsidR="007C20C5" w:rsidRPr="00B63E28" w:rsidRDefault="00515929" w:rsidP="007C20C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Заведующий кафедрой</w:t>
            </w:r>
            <w:r w:rsidR="007C20C5" w:rsidRPr="00B63E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теории</w:t>
            </w:r>
          </w:p>
          <w:p w:rsidR="007C20C5" w:rsidRPr="00B63E28" w:rsidRDefault="007C20C5" w:rsidP="007C20C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3E28">
              <w:rPr>
                <w:rFonts w:ascii="Times New Roman" w:hAnsi="Times New Roman" w:cs="Times New Roman"/>
                <w:bCs/>
                <w:sz w:val="24"/>
                <w:szCs w:val="24"/>
              </w:rPr>
              <w:t>и практики физической культуры</w:t>
            </w:r>
          </w:p>
          <w:p w:rsidR="007C20C5" w:rsidRPr="00B63E28" w:rsidRDefault="007C20C5" w:rsidP="007C20C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3E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…………………….. </w:t>
            </w:r>
            <w:r w:rsidR="00515929">
              <w:rPr>
                <w:rFonts w:ascii="Times New Roman" w:hAnsi="Times New Roman" w:cs="Times New Roman"/>
                <w:bCs/>
                <w:sz w:val="24"/>
                <w:szCs w:val="24"/>
              </w:rPr>
              <w:t>Д.В.Рудая</w:t>
            </w:r>
          </w:p>
          <w:p w:rsidR="007C20C5" w:rsidRPr="00B63E28" w:rsidRDefault="002B5A71" w:rsidP="007C20C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515929"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 </w:t>
            </w:r>
            <w:r w:rsidR="004D24CC">
              <w:rPr>
                <w:rFonts w:ascii="Times New Roman" w:hAnsi="Times New Roman" w:cs="Times New Roman"/>
                <w:bCs/>
                <w:sz w:val="24"/>
                <w:szCs w:val="24"/>
              </w:rPr>
              <w:t>февраля</w:t>
            </w:r>
            <w:r w:rsidR="00470E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515929">
              <w:rPr>
                <w:rFonts w:ascii="Times New Roman" w:hAnsi="Times New Roman" w:cs="Times New Roman"/>
                <w:bCs/>
                <w:sz w:val="24"/>
                <w:szCs w:val="24"/>
              </w:rPr>
              <w:t>2026</w:t>
            </w:r>
            <w:r w:rsidR="007C20C5" w:rsidRPr="00B63E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</w:t>
            </w:r>
            <w:r w:rsidR="006E17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C20C5" w:rsidRPr="00B63E28" w:rsidRDefault="007C20C5" w:rsidP="007C20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63E28" w:rsidRPr="002B5A71" w:rsidRDefault="00B63E28" w:rsidP="00B63E2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B5A71">
        <w:rPr>
          <w:rFonts w:ascii="Times New Roman" w:hAnsi="Times New Roman" w:cs="Times New Roman"/>
          <w:sz w:val="24"/>
          <w:szCs w:val="24"/>
        </w:rPr>
        <w:t>ПЕРЕЧЕНЬ ВОПРОСОВ</w:t>
      </w:r>
      <w:r w:rsidRPr="002B5A71">
        <w:rPr>
          <w:rFonts w:ascii="Times New Roman" w:hAnsi="Times New Roman" w:cs="Times New Roman"/>
          <w:bCs/>
          <w:sz w:val="24"/>
          <w:szCs w:val="24"/>
        </w:rPr>
        <w:t xml:space="preserve"> К ЗАЧЕТУ</w:t>
      </w:r>
    </w:p>
    <w:p w:rsidR="007C20C5" w:rsidRPr="002B5A71" w:rsidRDefault="00B63E28" w:rsidP="00FD7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B5A71">
        <w:rPr>
          <w:rFonts w:ascii="Times New Roman" w:hAnsi="Times New Roman" w:cs="Times New Roman"/>
          <w:sz w:val="24"/>
          <w:szCs w:val="24"/>
        </w:rPr>
        <w:t xml:space="preserve">по дисциплине </w:t>
      </w:r>
      <w:r w:rsidR="007C20C5" w:rsidRPr="002B5A71">
        <w:rPr>
          <w:rFonts w:ascii="Times New Roman" w:hAnsi="Times New Roman" w:cs="Times New Roman"/>
          <w:sz w:val="24"/>
          <w:szCs w:val="24"/>
        </w:rPr>
        <w:t>«СПОРТИВНЫЕ И ПОДВИЖНЫЕ ИГРЫ</w:t>
      </w:r>
      <w:r w:rsidR="00FD72FF">
        <w:rPr>
          <w:rFonts w:ascii="Times New Roman" w:hAnsi="Times New Roman" w:cs="Times New Roman"/>
          <w:sz w:val="24"/>
          <w:szCs w:val="24"/>
        </w:rPr>
        <w:t xml:space="preserve"> </w:t>
      </w:r>
      <w:r w:rsidR="007C20C5" w:rsidRPr="002B5A71">
        <w:rPr>
          <w:rFonts w:ascii="Times New Roman" w:hAnsi="Times New Roman" w:cs="Times New Roman"/>
          <w:sz w:val="24"/>
          <w:szCs w:val="24"/>
        </w:rPr>
        <w:t xml:space="preserve">И МЕТОДИКА ПРЕПОДАВАНИЯ» </w:t>
      </w:r>
    </w:p>
    <w:p w:rsidR="004D24CC" w:rsidRDefault="007C20C5" w:rsidP="004D24C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B5A71">
        <w:rPr>
          <w:rFonts w:ascii="Times New Roman" w:hAnsi="Times New Roman" w:cs="Times New Roman"/>
          <w:bCs/>
          <w:sz w:val="24"/>
          <w:szCs w:val="24"/>
        </w:rPr>
        <w:t xml:space="preserve">для студентов 1 курса дневной формы получения образования </w:t>
      </w:r>
      <w:r w:rsidR="004D24CC">
        <w:rPr>
          <w:rFonts w:ascii="Times New Roman" w:hAnsi="Times New Roman" w:cs="Times New Roman"/>
          <w:bCs/>
          <w:sz w:val="24"/>
          <w:szCs w:val="24"/>
        </w:rPr>
        <w:t>специальности</w:t>
      </w:r>
    </w:p>
    <w:p w:rsidR="004D24CC" w:rsidRPr="00345F68" w:rsidRDefault="004D24CC" w:rsidP="004D24C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71309">
        <w:rPr>
          <w:rFonts w:ascii="Times New Roman" w:hAnsi="Times New Roman" w:cs="Times New Roman"/>
          <w:sz w:val="24"/>
          <w:szCs w:val="24"/>
        </w:rPr>
        <w:t>6-05-1012-04 Организация и управление физической культурой, спортом и туризмом</w:t>
      </w:r>
    </w:p>
    <w:p w:rsidR="007C20C5" w:rsidRPr="002B5A71" w:rsidRDefault="004D24CC" w:rsidP="00B63E2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B5A7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E177A" w:rsidRPr="002B5A71">
        <w:rPr>
          <w:rFonts w:ascii="Times New Roman" w:hAnsi="Times New Roman" w:cs="Times New Roman"/>
          <w:bCs/>
          <w:sz w:val="24"/>
          <w:szCs w:val="24"/>
        </w:rPr>
        <w:t>(</w:t>
      </w:r>
      <w:r>
        <w:rPr>
          <w:rFonts w:ascii="Times New Roman" w:hAnsi="Times New Roman" w:cs="Times New Roman"/>
          <w:bCs/>
          <w:sz w:val="24"/>
          <w:szCs w:val="24"/>
        </w:rPr>
        <w:t>ве</w:t>
      </w:r>
      <w:r w:rsidR="006E177A" w:rsidRPr="002B5A71">
        <w:rPr>
          <w:rFonts w:ascii="Times New Roman" w:hAnsi="Times New Roman" w:cs="Times New Roman"/>
          <w:bCs/>
          <w:sz w:val="24"/>
          <w:szCs w:val="24"/>
        </w:rPr>
        <w:t>сенний семестр 202</w:t>
      </w:r>
      <w:r w:rsidR="00515929">
        <w:rPr>
          <w:rFonts w:ascii="Times New Roman" w:hAnsi="Times New Roman" w:cs="Times New Roman"/>
          <w:bCs/>
          <w:sz w:val="24"/>
          <w:szCs w:val="24"/>
        </w:rPr>
        <w:t>5</w:t>
      </w:r>
      <w:r w:rsidR="006E177A" w:rsidRPr="002B5A71">
        <w:rPr>
          <w:rFonts w:ascii="Times New Roman" w:hAnsi="Times New Roman" w:cs="Times New Roman"/>
          <w:bCs/>
          <w:sz w:val="24"/>
          <w:szCs w:val="24"/>
        </w:rPr>
        <w:t>/202</w:t>
      </w:r>
      <w:r w:rsidR="00515929">
        <w:rPr>
          <w:rFonts w:ascii="Times New Roman" w:hAnsi="Times New Roman" w:cs="Times New Roman"/>
          <w:bCs/>
          <w:sz w:val="24"/>
          <w:szCs w:val="24"/>
        </w:rPr>
        <w:t>6</w:t>
      </w:r>
      <w:r w:rsidR="007C20C5" w:rsidRPr="002B5A71">
        <w:rPr>
          <w:rFonts w:ascii="Times New Roman" w:hAnsi="Times New Roman" w:cs="Times New Roman"/>
          <w:bCs/>
          <w:sz w:val="24"/>
          <w:szCs w:val="24"/>
        </w:rPr>
        <w:t xml:space="preserve"> учебного года)</w:t>
      </w:r>
    </w:p>
    <w:p w:rsidR="00B63E28" w:rsidRPr="00B63E28" w:rsidRDefault="00B63E28" w:rsidP="00B63E2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B5A71" w:rsidRPr="00366BF8" w:rsidRDefault="002B5A71" w:rsidP="002B5A71">
      <w:pPr>
        <w:numPr>
          <w:ilvl w:val="0"/>
          <w:numId w:val="5"/>
        </w:numPr>
        <w:tabs>
          <w:tab w:val="left" w:pos="686"/>
          <w:tab w:val="left" w:pos="4065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66BF8">
        <w:rPr>
          <w:rFonts w:ascii="Times New Roman" w:hAnsi="Times New Roman" w:cs="Times New Roman"/>
          <w:sz w:val="24"/>
          <w:szCs w:val="24"/>
        </w:rPr>
        <w:t>Место спортивных игр в системе физического воспитания.</w:t>
      </w:r>
    </w:p>
    <w:p w:rsidR="002B5A71" w:rsidRPr="00366BF8" w:rsidRDefault="002B5A71" w:rsidP="002B5A71">
      <w:pPr>
        <w:numPr>
          <w:ilvl w:val="0"/>
          <w:numId w:val="5"/>
        </w:numPr>
        <w:tabs>
          <w:tab w:val="left" w:pos="686"/>
          <w:tab w:val="left" w:pos="4065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66BF8">
        <w:rPr>
          <w:rFonts w:ascii="Times New Roman" w:hAnsi="Times New Roman" w:cs="Times New Roman"/>
          <w:sz w:val="24"/>
          <w:szCs w:val="24"/>
        </w:rPr>
        <w:t>Характеристика спортивных игр, их специфические признаки.</w:t>
      </w:r>
    </w:p>
    <w:p w:rsidR="002B5A71" w:rsidRPr="00366BF8" w:rsidRDefault="002B5A71" w:rsidP="002B5A71">
      <w:pPr>
        <w:numPr>
          <w:ilvl w:val="0"/>
          <w:numId w:val="5"/>
        </w:numPr>
        <w:tabs>
          <w:tab w:val="left" w:pos="686"/>
          <w:tab w:val="left" w:pos="4065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66BF8">
        <w:rPr>
          <w:rFonts w:ascii="Times New Roman" w:hAnsi="Times New Roman" w:cs="Times New Roman"/>
          <w:sz w:val="24"/>
          <w:szCs w:val="24"/>
        </w:rPr>
        <w:t>Правила безопасности при проведении занятий по спортивным играм.</w:t>
      </w:r>
    </w:p>
    <w:p w:rsidR="002B5A71" w:rsidRPr="00366BF8" w:rsidRDefault="002B5A71" w:rsidP="002B5A71">
      <w:pPr>
        <w:numPr>
          <w:ilvl w:val="0"/>
          <w:numId w:val="5"/>
        </w:numPr>
        <w:tabs>
          <w:tab w:val="left" w:pos="686"/>
          <w:tab w:val="left" w:pos="4065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66BF8">
        <w:rPr>
          <w:rFonts w:ascii="Times New Roman" w:hAnsi="Times New Roman" w:cs="Times New Roman"/>
          <w:sz w:val="24"/>
          <w:szCs w:val="24"/>
        </w:rPr>
        <w:t>Дидактические принципы обучения и тренировки спортивным играм.</w:t>
      </w:r>
    </w:p>
    <w:p w:rsidR="002B5A71" w:rsidRPr="00366BF8" w:rsidRDefault="002B5A71" w:rsidP="002B5A71">
      <w:pPr>
        <w:numPr>
          <w:ilvl w:val="0"/>
          <w:numId w:val="5"/>
        </w:numPr>
        <w:tabs>
          <w:tab w:val="left" w:pos="686"/>
          <w:tab w:val="left" w:pos="4065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66BF8">
        <w:rPr>
          <w:rFonts w:ascii="Times New Roman" w:hAnsi="Times New Roman" w:cs="Times New Roman"/>
          <w:sz w:val="24"/>
          <w:szCs w:val="24"/>
        </w:rPr>
        <w:t>Специфические принципы обучения и тренировки.</w:t>
      </w:r>
    </w:p>
    <w:p w:rsidR="002B5A71" w:rsidRPr="00366BF8" w:rsidRDefault="002B5A71" w:rsidP="002B5A71">
      <w:pPr>
        <w:numPr>
          <w:ilvl w:val="0"/>
          <w:numId w:val="5"/>
        </w:numPr>
        <w:tabs>
          <w:tab w:val="left" w:pos="686"/>
          <w:tab w:val="left" w:pos="4065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66BF8">
        <w:rPr>
          <w:rFonts w:ascii="Times New Roman" w:hAnsi="Times New Roman" w:cs="Times New Roman"/>
          <w:sz w:val="24"/>
          <w:szCs w:val="24"/>
        </w:rPr>
        <w:t>Словесные методы обучения на учебных занятиях по спортивным играм.</w:t>
      </w:r>
    </w:p>
    <w:p w:rsidR="002B5A71" w:rsidRPr="00366BF8" w:rsidRDefault="002B5A71" w:rsidP="002B5A71">
      <w:pPr>
        <w:numPr>
          <w:ilvl w:val="0"/>
          <w:numId w:val="5"/>
        </w:numPr>
        <w:tabs>
          <w:tab w:val="left" w:pos="686"/>
          <w:tab w:val="left" w:pos="4065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66BF8">
        <w:rPr>
          <w:rFonts w:ascii="Times New Roman" w:hAnsi="Times New Roman" w:cs="Times New Roman"/>
          <w:sz w:val="24"/>
          <w:szCs w:val="24"/>
        </w:rPr>
        <w:t>Наглядные методы обучения на учебных занятиях по спортивным играм.</w:t>
      </w:r>
    </w:p>
    <w:p w:rsidR="002B5A71" w:rsidRPr="00366BF8" w:rsidRDefault="002B5A71" w:rsidP="002B5A71">
      <w:pPr>
        <w:numPr>
          <w:ilvl w:val="0"/>
          <w:numId w:val="5"/>
        </w:numPr>
        <w:tabs>
          <w:tab w:val="left" w:pos="686"/>
          <w:tab w:val="left" w:pos="4065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66BF8">
        <w:rPr>
          <w:rFonts w:ascii="Times New Roman" w:hAnsi="Times New Roman" w:cs="Times New Roman"/>
          <w:sz w:val="24"/>
          <w:szCs w:val="24"/>
        </w:rPr>
        <w:t>Практические методы обучения на учебных занятиях по спортивным играм.</w:t>
      </w:r>
    </w:p>
    <w:p w:rsidR="002B5A71" w:rsidRPr="00366BF8" w:rsidRDefault="002B5A71" w:rsidP="002B5A71">
      <w:pPr>
        <w:numPr>
          <w:ilvl w:val="0"/>
          <w:numId w:val="5"/>
        </w:numPr>
        <w:tabs>
          <w:tab w:val="left" w:pos="686"/>
          <w:tab w:val="left" w:pos="4065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66BF8">
        <w:rPr>
          <w:rFonts w:ascii="Times New Roman" w:hAnsi="Times New Roman" w:cs="Times New Roman"/>
          <w:sz w:val="24"/>
          <w:szCs w:val="24"/>
        </w:rPr>
        <w:t>Средства обучения на учебных занятиях по спортивным играм.</w:t>
      </w:r>
    </w:p>
    <w:p w:rsidR="002B5A71" w:rsidRPr="00366BF8" w:rsidRDefault="002B5A71" w:rsidP="002B5A71">
      <w:pPr>
        <w:numPr>
          <w:ilvl w:val="0"/>
          <w:numId w:val="5"/>
        </w:numPr>
        <w:tabs>
          <w:tab w:val="left" w:pos="686"/>
          <w:tab w:val="left" w:pos="4065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66BF8">
        <w:rPr>
          <w:rFonts w:ascii="Times New Roman" w:hAnsi="Times New Roman" w:cs="Times New Roman"/>
          <w:sz w:val="24"/>
          <w:szCs w:val="24"/>
        </w:rPr>
        <w:t>Методы организации деятельности учащихся на занятиях по спортивным играм.</w:t>
      </w:r>
    </w:p>
    <w:p w:rsidR="002B5A71" w:rsidRPr="00366BF8" w:rsidRDefault="002B5A71" w:rsidP="002B5A71">
      <w:pPr>
        <w:numPr>
          <w:ilvl w:val="0"/>
          <w:numId w:val="5"/>
        </w:numPr>
        <w:tabs>
          <w:tab w:val="left" w:pos="686"/>
          <w:tab w:val="left" w:pos="4065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66BF8">
        <w:rPr>
          <w:rFonts w:ascii="Times New Roman" w:hAnsi="Times New Roman" w:cs="Times New Roman"/>
          <w:sz w:val="24"/>
          <w:szCs w:val="24"/>
        </w:rPr>
        <w:t>Закономерности формирования двигательных навыков на занятиях по спортивным играм.</w:t>
      </w:r>
    </w:p>
    <w:p w:rsidR="002B5A71" w:rsidRPr="00366BF8" w:rsidRDefault="002B5A71" w:rsidP="002B5A71">
      <w:pPr>
        <w:numPr>
          <w:ilvl w:val="0"/>
          <w:numId w:val="5"/>
        </w:numPr>
        <w:tabs>
          <w:tab w:val="left" w:pos="686"/>
          <w:tab w:val="left" w:pos="4065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66BF8">
        <w:rPr>
          <w:rFonts w:ascii="Times New Roman" w:hAnsi="Times New Roman" w:cs="Times New Roman"/>
          <w:sz w:val="24"/>
          <w:szCs w:val="24"/>
        </w:rPr>
        <w:t>Характеристика игры в волейбол как вида спорта. Краткие сведения о возникновении и развитии игры.</w:t>
      </w:r>
    </w:p>
    <w:p w:rsidR="002B5A71" w:rsidRPr="00366BF8" w:rsidRDefault="002B5A71" w:rsidP="002B5A71">
      <w:pPr>
        <w:numPr>
          <w:ilvl w:val="0"/>
          <w:numId w:val="5"/>
        </w:numPr>
        <w:tabs>
          <w:tab w:val="left" w:pos="686"/>
          <w:tab w:val="left" w:pos="4065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66BF8">
        <w:rPr>
          <w:rFonts w:ascii="Times New Roman" w:hAnsi="Times New Roman" w:cs="Times New Roman"/>
          <w:sz w:val="24"/>
          <w:szCs w:val="24"/>
        </w:rPr>
        <w:t>Структура урока. Виды задач, постановка (формулирование) задач урока.</w:t>
      </w:r>
    </w:p>
    <w:p w:rsidR="002B5A71" w:rsidRPr="00366BF8" w:rsidRDefault="002B5A71" w:rsidP="002B5A71">
      <w:pPr>
        <w:numPr>
          <w:ilvl w:val="0"/>
          <w:numId w:val="5"/>
        </w:numPr>
        <w:tabs>
          <w:tab w:val="left" w:pos="686"/>
          <w:tab w:val="left" w:pos="4065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66BF8">
        <w:rPr>
          <w:rFonts w:ascii="Times New Roman" w:hAnsi="Times New Roman" w:cs="Times New Roman"/>
          <w:sz w:val="24"/>
          <w:szCs w:val="24"/>
        </w:rPr>
        <w:t>Урок как основная форма организации занятий по спортивным играм в школе. Особенности проведения.</w:t>
      </w:r>
    </w:p>
    <w:p w:rsidR="002B5A71" w:rsidRPr="00366BF8" w:rsidRDefault="002B5A71" w:rsidP="002B5A71">
      <w:pPr>
        <w:numPr>
          <w:ilvl w:val="0"/>
          <w:numId w:val="5"/>
        </w:numPr>
        <w:tabs>
          <w:tab w:val="left" w:pos="686"/>
          <w:tab w:val="left" w:pos="4065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66BF8">
        <w:rPr>
          <w:rFonts w:ascii="Times New Roman" w:hAnsi="Times New Roman" w:cs="Times New Roman"/>
          <w:sz w:val="24"/>
          <w:szCs w:val="24"/>
        </w:rPr>
        <w:t>Организация, содержание и методика проведения секционных занятий по спортивным играм в школе.</w:t>
      </w:r>
    </w:p>
    <w:p w:rsidR="002B5A71" w:rsidRPr="00366BF8" w:rsidRDefault="002B5A71" w:rsidP="002B5A71">
      <w:pPr>
        <w:numPr>
          <w:ilvl w:val="0"/>
          <w:numId w:val="5"/>
        </w:numPr>
        <w:tabs>
          <w:tab w:val="left" w:pos="686"/>
          <w:tab w:val="left" w:pos="4065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66BF8">
        <w:rPr>
          <w:rFonts w:ascii="Times New Roman" w:hAnsi="Times New Roman" w:cs="Times New Roman"/>
          <w:sz w:val="24"/>
          <w:szCs w:val="24"/>
        </w:rPr>
        <w:t>Методы развития двигательных качеств.</w:t>
      </w:r>
    </w:p>
    <w:p w:rsidR="002B5A71" w:rsidRPr="00366BF8" w:rsidRDefault="002B5A71" w:rsidP="002B5A71">
      <w:pPr>
        <w:numPr>
          <w:ilvl w:val="0"/>
          <w:numId w:val="5"/>
        </w:numPr>
        <w:tabs>
          <w:tab w:val="left" w:pos="686"/>
          <w:tab w:val="left" w:pos="4065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66BF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Техника и методика обучения стойкам и передвижениям.</w:t>
      </w:r>
    </w:p>
    <w:p w:rsidR="002B5A71" w:rsidRPr="00366BF8" w:rsidRDefault="002B5A71" w:rsidP="002B5A71">
      <w:pPr>
        <w:numPr>
          <w:ilvl w:val="0"/>
          <w:numId w:val="5"/>
        </w:numPr>
        <w:tabs>
          <w:tab w:val="left" w:pos="686"/>
          <w:tab w:val="left" w:pos="4065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66BF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Техника и методика обучения передаче мяча сверху двумя руками (разновидности передач).</w:t>
      </w:r>
    </w:p>
    <w:p w:rsidR="002B5A71" w:rsidRPr="00366BF8" w:rsidRDefault="002B5A71" w:rsidP="002B5A71">
      <w:pPr>
        <w:numPr>
          <w:ilvl w:val="0"/>
          <w:numId w:val="5"/>
        </w:numPr>
        <w:tabs>
          <w:tab w:val="left" w:pos="686"/>
          <w:tab w:val="left" w:pos="4065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66BF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Средства обучения передачам мяча двумя руками снизу.</w:t>
      </w:r>
    </w:p>
    <w:p w:rsidR="002B5A71" w:rsidRPr="00366BF8" w:rsidRDefault="002B5A71" w:rsidP="002B5A71">
      <w:pPr>
        <w:numPr>
          <w:ilvl w:val="0"/>
          <w:numId w:val="5"/>
        </w:numPr>
        <w:tabs>
          <w:tab w:val="left" w:pos="686"/>
          <w:tab w:val="left" w:pos="4065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66BF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Средства обучения передачам мяча двумя руками сверху.</w:t>
      </w:r>
    </w:p>
    <w:p w:rsidR="002B5A71" w:rsidRPr="00366BF8" w:rsidRDefault="002B5A71" w:rsidP="002B5A71">
      <w:pPr>
        <w:numPr>
          <w:ilvl w:val="0"/>
          <w:numId w:val="5"/>
        </w:numPr>
        <w:tabs>
          <w:tab w:val="left" w:pos="686"/>
          <w:tab w:val="left" w:pos="4065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66BF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Техника и методика обучения приему мяча снизу двумя руками (летящего с малой скоростью; летящего с высокой скоростью).</w:t>
      </w:r>
    </w:p>
    <w:p w:rsidR="002B5A71" w:rsidRPr="00366BF8" w:rsidRDefault="002B5A71" w:rsidP="002B5A71">
      <w:pPr>
        <w:numPr>
          <w:ilvl w:val="0"/>
          <w:numId w:val="5"/>
        </w:numPr>
        <w:tabs>
          <w:tab w:val="left" w:pos="686"/>
          <w:tab w:val="left" w:pos="4065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66BF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Техника и методика обучения нижней прямой подаче.</w:t>
      </w:r>
    </w:p>
    <w:p w:rsidR="002B5A71" w:rsidRPr="00366BF8" w:rsidRDefault="002B5A71" w:rsidP="002B5A71">
      <w:pPr>
        <w:numPr>
          <w:ilvl w:val="0"/>
          <w:numId w:val="5"/>
        </w:numPr>
        <w:tabs>
          <w:tab w:val="left" w:pos="686"/>
          <w:tab w:val="left" w:pos="4065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66BF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Техника и методика обучения верхней прямой подаче.</w:t>
      </w:r>
    </w:p>
    <w:p w:rsidR="002B5A71" w:rsidRPr="00366BF8" w:rsidRDefault="002B5A71" w:rsidP="002B5A71">
      <w:pPr>
        <w:numPr>
          <w:ilvl w:val="0"/>
          <w:numId w:val="5"/>
        </w:numPr>
        <w:tabs>
          <w:tab w:val="left" w:pos="686"/>
          <w:tab w:val="left" w:pos="4065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66BF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Средства обучения нижней прямой подачи мяча.</w:t>
      </w:r>
    </w:p>
    <w:p w:rsidR="00B63E28" w:rsidRPr="002B5A71" w:rsidRDefault="002B5A71" w:rsidP="002B5A71">
      <w:pPr>
        <w:numPr>
          <w:ilvl w:val="0"/>
          <w:numId w:val="5"/>
        </w:numPr>
        <w:tabs>
          <w:tab w:val="left" w:pos="686"/>
          <w:tab w:val="left" w:pos="4065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66BF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Средства обучения верхней прямой подачи мяча</w:t>
      </w:r>
      <w:r w:rsidRPr="002B5A7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</w:t>
      </w:r>
    </w:p>
    <w:p w:rsidR="00043748" w:rsidRDefault="00043748" w:rsidP="006E177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3E28" w:rsidRPr="00B63E28" w:rsidRDefault="00B63E28" w:rsidP="002B5A71">
      <w:pPr>
        <w:pStyle w:val="a3"/>
        <w:shd w:val="clear" w:color="auto" w:fill="FFFFFF"/>
        <w:spacing w:after="0" w:line="240" w:lineRule="auto"/>
        <w:ind w:left="0"/>
        <w:rPr>
          <w:bCs/>
          <w:spacing w:val="-1"/>
          <w:sz w:val="24"/>
          <w:szCs w:val="24"/>
        </w:rPr>
      </w:pPr>
      <w:r w:rsidRPr="00B63E28">
        <w:rPr>
          <w:rFonts w:ascii="Times New Roman" w:hAnsi="Times New Roman" w:cs="Times New Roman"/>
          <w:sz w:val="24"/>
          <w:szCs w:val="24"/>
        </w:rPr>
        <w:t>(</w:t>
      </w:r>
      <w:r w:rsidRPr="00B63E28">
        <w:rPr>
          <w:rFonts w:ascii="Times New Roman" w:hAnsi="Times New Roman" w:cs="Times New Roman"/>
          <w:i/>
          <w:sz w:val="24"/>
          <w:szCs w:val="24"/>
        </w:rPr>
        <w:t>Форма проведения аттестации — устная)</w:t>
      </w:r>
    </w:p>
    <w:p w:rsidR="007C20C5" w:rsidRDefault="007C20C5" w:rsidP="007C20C5">
      <w:pPr>
        <w:pStyle w:val="a3"/>
        <w:shd w:val="clear" w:color="auto" w:fill="FFFFFF"/>
        <w:spacing w:after="0" w:line="240" w:lineRule="auto"/>
        <w:ind w:left="1259"/>
        <w:jc w:val="center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</w:p>
    <w:p w:rsidR="00B63E28" w:rsidRPr="00B63E28" w:rsidRDefault="00B63E28" w:rsidP="00B63E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3E28" w:rsidRPr="00B63E28" w:rsidRDefault="00B63E28" w:rsidP="00B63E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3E28">
        <w:rPr>
          <w:rFonts w:ascii="Times New Roman" w:hAnsi="Times New Roman" w:cs="Times New Roman"/>
          <w:sz w:val="24"/>
          <w:szCs w:val="24"/>
        </w:rPr>
        <w:t xml:space="preserve">Рассмотрены на заседании </w:t>
      </w:r>
      <w:r w:rsidR="00515929">
        <w:rPr>
          <w:rFonts w:ascii="Times New Roman" w:hAnsi="Times New Roman" w:cs="Times New Roman"/>
          <w:sz w:val="24"/>
          <w:szCs w:val="24"/>
        </w:rPr>
        <w:t>кафедры</w:t>
      </w:r>
      <w:r w:rsidRPr="00B63E28">
        <w:rPr>
          <w:rFonts w:ascii="Times New Roman" w:hAnsi="Times New Roman" w:cs="Times New Roman"/>
          <w:sz w:val="24"/>
          <w:szCs w:val="24"/>
        </w:rPr>
        <w:t xml:space="preserve"> ТиПФК:</w:t>
      </w:r>
    </w:p>
    <w:p w:rsidR="00B63E28" w:rsidRPr="00B63E28" w:rsidRDefault="006E177A" w:rsidP="00B63E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 </w:t>
      </w:r>
      <w:r w:rsidR="0051592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="00515929">
        <w:rPr>
          <w:rFonts w:ascii="Times New Roman" w:hAnsi="Times New Roman" w:cs="Times New Roman"/>
          <w:sz w:val="24"/>
          <w:szCs w:val="24"/>
        </w:rPr>
        <w:t>26.02.2026</w:t>
      </w:r>
    </w:p>
    <w:p w:rsidR="00B63E28" w:rsidRPr="00B63E28" w:rsidRDefault="00B63E28" w:rsidP="00B63E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3E28" w:rsidRPr="00B63E28" w:rsidRDefault="00B63E28" w:rsidP="00B63E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3E28" w:rsidRPr="002B5A71" w:rsidRDefault="002B5A71" w:rsidP="00B63E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Составитель</w:t>
      </w:r>
      <w:r w:rsidR="00B63E28" w:rsidRPr="002B5A7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B63E28" w:rsidRPr="00B63E28" w:rsidRDefault="00B63E28" w:rsidP="00B63E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3E28">
        <w:rPr>
          <w:rFonts w:ascii="Times New Roman" w:hAnsi="Times New Roman" w:cs="Times New Roman"/>
          <w:sz w:val="24"/>
          <w:szCs w:val="24"/>
        </w:rPr>
        <w:t xml:space="preserve">старший преподаватель </w:t>
      </w:r>
      <w:r w:rsidR="00515929">
        <w:rPr>
          <w:rFonts w:ascii="Times New Roman" w:hAnsi="Times New Roman" w:cs="Times New Roman"/>
          <w:sz w:val="24"/>
          <w:szCs w:val="24"/>
        </w:rPr>
        <w:t>кафедры</w:t>
      </w:r>
      <w:bookmarkStart w:id="0" w:name="_GoBack"/>
      <w:bookmarkEnd w:id="0"/>
      <w:r w:rsidRPr="00B63E28">
        <w:rPr>
          <w:rFonts w:ascii="Times New Roman" w:hAnsi="Times New Roman" w:cs="Times New Roman"/>
          <w:sz w:val="24"/>
          <w:szCs w:val="24"/>
        </w:rPr>
        <w:t xml:space="preserve"> ТиПФК</w:t>
      </w:r>
      <w:r w:rsidRPr="00B63E28">
        <w:rPr>
          <w:rFonts w:ascii="Times New Roman" w:hAnsi="Times New Roman" w:cs="Times New Roman"/>
          <w:sz w:val="24"/>
          <w:szCs w:val="24"/>
        </w:rPr>
        <w:tab/>
      </w:r>
      <w:r w:rsidRPr="00B63E28">
        <w:rPr>
          <w:rFonts w:ascii="Times New Roman" w:hAnsi="Times New Roman" w:cs="Times New Roman"/>
          <w:sz w:val="24"/>
          <w:szCs w:val="24"/>
        </w:rPr>
        <w:tab/>
      </w:r>
      <w:r w:rsidRPr="00B63E28">
        <w:rPr>
          <w:rFonts w:ascii="Times New Roman" w:hAnsi="Times New Roman" w:cs="Times New Roman"/>
          <w:sz w:val="24"/>
          <w:szCs w:val="24"/>
        </w:rPr>
        <w:tab/>
      </w:r>
      <w:r w:rsidRPr="00B63E28">
        <w:rPr>
          <w:rFonts w:ascii="Times New Roman" w:hAnsi="Times New Roman" w:cs="Times New Roman"/>
          <w:sz w:val="24"/>
          <w:szCs w:val="24"/>
        </w:rPr>
        <w:tab/>
      </w:r>
      <w:r w:rsidRPr="00B63E28">
        <w:rPr>
          <w:rFonts w:ascii="Times New Roman" w:hAnsi="Times New Roman" w:cs="Times New Roman"/>
          <w:sz w:val="24"/>
          <w:szCs w:val="24"/>
        </w:rPr>
        <w:tab/>
      </w:r>
      <w:r w:rsidRPr="00B63E2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А.И.Берташ</w:t>
      </w:r>
    </w:p>
    <w:p w:rsidR="00BC576C" w:rsidRDefault="00BC576C" w:rsidP="00B63E28"/>
    <w:sectPr w:rsidR="00BC576C" w:rsidSect="00B63E28">
      <w:pgSz w:w="11906" w:h="16838"/>
      <w:pgMar w:top="73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45443"/>
    <w:multiLevelType w:val="hybridMultilevel"/>
    <w:tmpl w:val="B2FAA114"/>
    <w:lvl w:ilvl="0" w:tplc="A5FC40CC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A4D4A99"/>
    <w:multiLevelType w:val="hybridMultilevel"/>
    <w:tmpl w:val="274859D4"/>
    <w:lvl w:ilvl="0" w:tplc="6A5CC07C">
      <w:start w:val="1"/>
      <w:numFmt w:val="decimal"/>
      <w:lvlText w:val="%1."/>
      <w:lvlJc w:val="left"/>
      <w:pPr>
        <w:ind w:left="1259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B3018E"/>
    <w:multiLevelType w:val="hybridMultilevel"/>
    <w:tmpl w:val="E96C5E1E"/>
    <w:lvl w:ilvl="0" w:tplc="32C41102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3A19077B"/>
    <w:multiLevelType w:val="hybridMultilevel"/>
    <w:tmpl w:val="F79A98A0"/>
    <w:lvl w:ilvl="0" w:tplc="A5FC40CC">
      <w:start w:val="1"/>
      <w:numFmt w:val="decimal"/>
      <w:lvlText w:val="%1."/>
      <w:lvlJc w:val="left"/>
      <w:pPr>
        <w:ind w:left="1259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B92DFF"/>
    <w:multiLevelType w:val="hybridMultilevel"/>
    <w:tmpl w:val="9D5E88DC"/>
    <w:lvl w:ilvl="0" w:tplc="A5FC40CC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694C5FF5"/>
    <w:multiLevelType w:val="hybridMultilevel"/>
    <w:tmpl w:val="7A242E30"/>
    <w:lvl w:ilvl="0" w:tplc="5EBA931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941FEE"/>
    <w:multiLevelType w:val="hybridMultilevel"/>
    <w:tmpl w:val="F1505390"/>
    <w:lvl w:ilvl="0" w:tplc="6A5CC07C">
      <w:start w:val="1"/>
      <w:numFmt w:val="decimal"/>
      <w:lvlText w:val="%1."/>
      <w:lvlJc w:val="left"/>
      <w:pPr>
        <w:ind w:left="1259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DA28D2"/>
    <w:multiLevelType w:val="hybridMultilevel"/>
    <w:tmpl w:val="7F428A4C"/>
    <w:lvl w:ilvl="0" w:tplc="6A5CC07C">
      <w:start w:val="1"/>
      <w:numFmt w:val="decimal"/>
      <w:lvlText w:val="%1."/>
      <w:lvlJc w:val="left"/>
      <w:pPr>
        <w:ind w:left="1259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B56D06"/>
    <w:multiLevelType w:val="hybridMultilevel"/>
    <w:tmpl w:val="7F428A4C"/>
    <w:lvl w:ilvl="0" w:tplc="6A5CC07C">
      <w:start w:val="1"/>
      <w:numFmt w:val="decimal"/>
      <w:lvlText w:val="%1."/>
      <w:lvlJc w:val="left"/>
      <w:pPr>
        <w:ind w:left="1259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4"/>
  </w:num>
  <w:num w:numId="5">
    <w:abstractNumId w:val="2"/>
  </w:num>
  <w:num w:numId="6">
    <w:abstractNumId w:val="7"/>
  </w:num>
  <w:num w:numId="7">
    <w:abstractNumId w:val="6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2A9"/>
    <w:rsid w:val="00043748"/>
    <w:rsid w:val="00134302"/>
    <w:rsid w:val="00165F7F"/>
    <w:rsid w:val="00170374"/>
    <w:rsid w:val="002B5A71"/>
    <w:rsid w:val="002C2401"/>
    <w:rsid w:val="00366BF8"/>
    <w:rsid w:val="004406B6"/>
    <w:rsid w:val="00470ED3"/>
    <w:rsid w:val="004D24CC"/>
    <w:rsid w:val="00515929"/>
    <w:rsid w:val="00516799"/>
    <w:rsid w:val="00526B26"/>
    <w:rsid w:val="00600558"/>
    <w:rsid w:val="006E177A"/>
    <w:rsid w:val="00700530"/>
    <w:rsid w:val="007C20C5"/>
    <w:rsid w:val="008D1B68"/>
    <w:rsid w:val="008E68F8"/>
    <w:rsid w:val="00933567"/>
    <w:rsid w:val="00AF76A2"/>
    <w:rsid w:val="00B638EA"/>
    <w:rsid w:val="00B63E28"/>
    <w:rsid w:val="00B65EB3"/>
    <w:rsid w:val="00BC576C"/>
    <w:rsid w:val="00C40521"/>
    <w:rsid w:val="00EF4657"/>
    <w:rsid w:val="00FD72FF"/>
    <w:rsid w:val="00FE1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6DBB6"/>
  <w15:chartTrackingRefBased/>
  <w15:docId w15:val="{A47D735E-96A2-4A19-98DC-6E7DF8238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FE12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19</cp:revision>
  <dcterms:created xsi:type="dcterms:W3CDTF">2021-11-03T17:58:00Z</dcterms:created>
  <dcterms:modified xsi:type="dcterms:W3CDTF">2026-03-03T06:44:00Z</dcterms:modified>
</cp:coreProperties>
</file>